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921" w:rsidRDefault="004E1921">
      <w:pPr>
        <w:pStyle w:val="NoSpacing"/>
        <w:jc w:val="center"/>
        <w:rPr>
          <w:rFonts w:ascii="Times New Roman" w:hAnsi="Times New Roman"/>
          <w:b/>
          <w:color w:val="7030A0"/>
          <w:sz w:val="36"/>
          <w:szCs w:val="36"/>
        </w:rPr>
      </w:pPr>
      <w:r>
        <w:rPr>
          <w:rFonts w:ascii="Times New Roman" w:hAnsi="Times New Roman"/>
          <w:b/>
          <w:color w:val="7030A0"/>
          <w:sz w:val="36"/>
          <w:szCs w:val="36"/>
        </w:rPr>
        <w:t>Halifax County Schools</w:t>
      </w:r>
    </w:p>
    <w:p w:rsidR="004E1921" w:rsidRDefault="004E1921">
      <w:pPr>
        <w:pStyle w:val="NoSpacing"/>
        <w:jc w:val="center"/>
        <w:rPr>
          <w:rFonts w:ascii="Times New Roman" w:hAnsi="Times New Roman"/>
          <w:sz w:val="28"/>
          <w:szCs w:val="28"/>
        </w:rPr>
      </w:pPr>
      <w:r>
        <w:rPr>
          <w:rFonts w:ascii="Times New Roman" w:hAnsi="Times New Roman"/>
          <w:sz w:val="28"/>
          <w:szCs w:val="28"/>
        </w:rPr>
        <w:t>UNIT PLANNING TEMPLATE</w:t>
      </w:r>
    </w:p>
    <w:p w:rsidR="004E1921" w:rsidRDefault="004E1921">
      <w:pPr>
        <w:pStyle w:val="NoSpacing"/>
        <w:rPr>
          <w:rFonts w:ascii="Times New Roman" w:hAnsi="Times New Roman"/>
        </w:rPr>
      </w:pPr>
    </w:p>
    <w:p w:rsidR="004E1921" w:rsidRDefault="004E1921">
      <w:pPr>
        <w:pStyle w:val="NoSpacing"/>
        <w:rPr>
          <w:rFonts w:ascii="Times New Roman" w:hAnsi="Times New Roman"/>
        </w:rPr>
      </w:pPr>
      <w:r>
        <w:rPr>
          <w:rFonts w:ascii="Times New Roman" w:hAnsi="Times New Roman"/>
        </w:rPr>
        <w:t xml:space="preserve"> UNIT: __</w:t>
      </w:r>
      <w:r>
        <w:rPr>
          <w:rFonts w:ascii="Times New Roman" w:hAnsi="Times New Roman"/>
          <w:u w:val="single"/>
        </w:rPr>
        <w:t xml:space="preserve">Home, School and Community and the Living World </w:t>
      </w:r>
      <w:r>
        <w:rPr>
          <w:rFonts w:ascii="Times New Roman" w:hAnsi="Times New Roman"/>
        </w:rPr>
        <w:t xml:space="preserve">  TIME FRAME: ____</w:t>
      </w:r>
      <w:r>
        <w:rPr>
          <w:rFonts w:ascii="Times New Roman" w:hAnsi="Times New Roman"/>
          <w:u w:val="single"/>
        </w:rPr>
        <w:t>6 Weeks</w:t>
      </w:r>
      <w:r>
        <w:rPr>
          <w:rFonts w:ascii="Times New Roman" w:hAnsi="Times New Roman"/>
        </w:rPr>
        <w:t>___       TEACHER: __</w:t>
      </w:r>
      <w:r>
        <w:rPr>
          <w:rFonts w:ascii="Times New Roman" w:hAnsi="Times New Roman"/>
          <w:u w:val="single"/>
        </w:rPr>
        <w:t>First Grade_</w:t>
      </w:r>
      <w:r>
        <w:rPr>
          <w:rFonts w:ascii="Times New Roman" w:hAnsi="Times New Roman"/>
        </w:rPr>
        <w:t>______</w:t>
      </w:r>
    </w:p>
    <w:p w:rsidR="004E1921" w:rsidRDefault="004E1921">
      <w:pPr>
        <w:pStyle w:val="NoSpacing"/>
        <w:rPr>
          <w:rFonts w:ascii="Times New Roman" w:hAnsi="Times New Roman"/>
        </w:rPr>
      </w:pPr>
    </w:p>
    <w:tbl>
      <w:tblPr>
        <w:tblW w:w="0" w:type="auto"/>
        <w:tblInd w:w="-5" w:type="dxa"/>
        <w:tblLayout w:type="fixed"/>
        <w:tblLook w:val="0000"/>
      </w:tblPr>
      <w:tblGrid>
        <w:gridCol w:w="3906"/>
        <w:gridCol w:w="3294"/>
        <w:gridCol w:w="3294"/>
        <w:gridCol w:w="3916"/>
      </w:tblGrid>
      <w:tr w:rsidR="004E1921">
        <w:tc>
          <w:tcPr>
            <w:tcW w:w="1441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9761"/>
            </w:tblGrid>
            <w:tr w:rsidR="004E1921">
              <w:trPr>
                <w:trHeight w:val="110"/>
              </w:trPr>
              <w:tc>
                <w:tcPr>
                  <w:tcW w:w="9761" w:type="dxa"/>
                </w:tcPr>
                <w:p w:rsidR="004E1921" w:rsidRDefault="004E1921">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Summary and Rationale: </w:t>
                  </w:r>
                  <w:r>
                    <w:rPr>
                      <w:rFonts w:ascii="Times New Roman" w:hAnsi="Times New Roman" w:cs="Times New Roman"/>
                      <w:sz w:val="22"/>
                      <w:szCs w:val="22"/>
                    </w:rPr>
                    <w:t xml:space="preserve">(Outlines the components of the unit and the reasoning for their inclusion): </w:t>
                  </w:r>
                </w:p>
              </w:tc>
            </w:tr>
            <w:tr w:rsidR="004E1921">
              <w:trPr>
                <w:trHeight w:val="110"/>
              </w:trPr>
              <w:tc>
                <w:tcPr>
                  <w:tcW w:w="9761" w:type="dxa"/>
                </w:tcPr>
                <w:p w:rsidR="004E1921" w:rsidRDefault="004E1921">
                  <w:pPr>
                    <w:pStyle w:val="WW-Default"/>
                    <w:snapToGrid w:val="0"/>
                    <w:rPr>
                      <w:rFonts w:ascii="Times New Roman" w:hAnsi="Times New Roman" w:cs="Times New Roman"/>
                      <w:sz w:val="22"/>
                      <w:szCs w:val="22"/>
                    </w:rPr>
                  </w:pPr>
                  <w:r>
                    <w:rPr>
                      <w:rFonts w:ascii="Times New Roman" w:hAnsi="Times New Roman" w:cs="Times New Roman"/>
                      <w:sz w:val="22"/>
                      <w:szCs w:val="22"/>
                    </w:rPr>
                    <w:t>Through a variety of texts students will be able to discus, compare and contrast various cultural celebrations.  Students will research and present celebrations through collaborative learning groups.  Students will discuss and question peers to deepen understanding of cultural celebrations, holidays, and rules throughout the school, community, and home. The students will recognize what is necessary for life.</w:t>
                  </w:r>
                  <w:r>
                    <w:rPr>
                      <w:rFonts w:ascii="Times New Roman" w:hAnsi="Times New Roman" w:cs="Times New Roman"/>
                      <w:b/>
                      <w:sz w:val="22"/>
                      <w:szCs w:val="22"/>
                    </w:rPr>
                    <w:t xml:space="preserve">  </w:t>
                  </w:r>
                  <w:r>
                    <w:rPr>
                      <w:rFonts w:ascii="Times New Roman" w:hAnsi="Times New Roman" w:cs="Times New Roman"/>
                      <w:sz w:val="22"/>
                      <w:szCs w:val="22"/>
                    </w:rPr>
                    <w:t>The students live in a diverse community.</w:t>
                  </w:r>
                </w:p>
                <w:p w:rsidR="004E1921" w:rsidRDefault="004E1921">
                  <w:pPr>
                    <w:pStyle w:val="WW-Default"/>
                    <w:snapToGrid w:val="0"/>
                    <w:rPr>
                      <w:rFonts w:ascii="Times New Roman" w:hAnsi="Times New Roman" w:cs="Times New Roman"/>
                      <w:sz w:val="22"/>
                      <w:szCs w:val="22"/>
                    </w:rPr>
                  </w:pPr>
                </w:p>
                <w:p w:rsidR="004E1921" w:rsidRDefault="00B505CE">
                  <w:pPr>
                    <w:pStyle w:val="WW-Default"/>
                    <w:snapToGrid w:val="0"/>
                    <w:rPr>
                      <w:rFonts w:ascii="Times New Roman" w:hAnsi="Times New Roman" w:cs="Times New Roman"/>
                      <w:sz w:val="22"/>
                      <w:szCs w:val="22"/>
                    </w:rPr>
                  </w:pPr>
                  <w:r>
                    <w:rPr>
                      <w:rFonts w:ascii="Times New Roman" w:hAnsi="Times New Roman" w:cs="Times New Roman"/>
                      <w:sz w:val="22"/>
                      <w:szCs w:val="22"/>
                    </w:rPr>
                    <w:t>Social Studies Standards:</w:t>
                  </w:r>
                  <w:r w:rsidR="004E1921">
                    <w:rPr>
                      <w:rFonts w:ascii="Times New Roman" w:hAnsi="Times New Roman" w:cs="Times New Roman"/>
                      <w:sz w:val="22"/>
                      <w:szCs w:val="22"/>
                    </w:rPr>
                    <w:t xml:space="preserve"> </w:t>
                  </w:r>
                  <w:r w:rsidR="004E1921">
                    <w:rPr>
                      <w:rFonts w:ascii="Cambria" w:hAnsi="Cambria" w:cs="Times New Roman"/>
                      <w:sz w:val="22"/>
                      <w:szCs w:val="22"/>
                    </w:rPr>
                    <w:t xml:space="preserve"> </w:t>
                  </w:r>
                  <w:r w:rsidR="004E1921">
                    <w:rPr>
                      <w:rFonts w:ascii="Times New Roman" w:hAnsi="Times New Roman" w:cs="Times New Roman"/>
                      <w:b/>
                      <w:sz w:val="22"/>
                      <w:szCs w:val="22"/>
                    </w:rPr>
                    <w:t>1.C&amp;</w:t>
                  </w:r>
                  <w:r w:rsidR="00B104C8">
                    <w:rPr>
                      <w:rFonts w:ascii="Times New Roman" w:hAnsi="Times New Roman" w:cs="Times New Roman"/>
                      <w:b/>
                      <w:sz w:val="22"/>
                      <w:szCs w:val="22"/>
                    </w:rPr>
                    <w:t>G.1</w:t>
                  </w:r>
                  <w:r w:rsidR="00B104C8">
                    <w:rPr>
                      <w:rFonts w:ascii="Times New Roman" w:hAnsi="Times New Roman" w:cs="Times New Roman"/>
                      <w:sz w:val="22"/>
                      <w:szCs w:val="22"/>
                    </w:rPr>
                    <w:t xml:space="preserve"> Understand</w:t>
                  </w:r>
                  <w:r w:rsidR="004E1921">
                    <w:rPr>
                      <w:rFonts w:ascii="Times New Roman" w:hAnsi="Times New Roman" w:cs="Times New Roman"/>
                      <w:sz w:val="22"/>
                      <w:szCs w:val="22"/>
                    </w:rPr>
                    <w:t xml:space="preserve"> the importance of rules</w:t>
                  </w:r>
                  <w:r w:rsidR="004E1921">
                    <w:rPr>
                      <w:rFonts w:ascii="Times New Roman" w:hAnsi="Times New Roman" w:cs="Times New Roman"/>
                      <w:b/>
                      <w:sz w:val="22"/>
                      <w:szCs w:val="22"/>
                    </w:rPr>
                    <w:t>.</w:t>
                  </w:r>
                  <w:r w:rsidR="004E1921">
                    <w:rPr>
                      <w:rFonts w:ascii="Times New Roman" w:hAnsi="Times New Roman"/>
                    </w:rPr>
                    <w:t xml:space="preserve"> Understand the diversity of people in the local community. </w:t>
                  </w:r>
                  <w:r w:rsidR="004E1921">
                    <w:rPr>
                      <w:rFonts w:ascii="Times New Roman" w:hAnsi="Times New Roman" w:cs="Times New Roman"/>
                      <w:b/>
                      <w:sz w:val="22"/>
                      <w:szCs w:val="22"/>
                    </w:rPr>
                    <w:t xml:space="preserve"> 1H.1.3</w:t>
                  </w:r>
                  <w:r w:rsidR="004E1921">
                    <w:rPr>
                      <w:rFonts w:ascii="Times New Roman" w:hAnsi="Times New Roman" w:cs="Times New Roman"/>
                      <w:sz w:val="22"/>
                      <w:szCs w:val="22"/>
                    </w:rPr>
                    <w:t xml:space="preserve"> Explain why national holidays are celebrated (Constitution Day, Independence Day, Martin Luther King, Jr., Memorial Day, President’s Day, etc.)</w:t>
                  </w:r>
                </w:p>
                <w:p w:rsidR="004E1921" w:rsidRDefault="004E1921">
                  <w:pPr>
                    <w:pStyle w:val="WW-Default"/>
                    <w:rPr>
                      <w:rFonts w:ascii="Times New Roman" w:hAnsi="Times New Roman" w:cs="Times New Roman"/>
                      <w:sz w:val="22"/>
                      <w:szCs w:val="22"/>
                    </w:rPr>
                  </w:pPr>
                </w:p>
              </w:tc>
            </w:tr>
          </w:tbl>
          <w:p w:rsidR="004E1921" w:rsidRDefault="004E1921">
            <w:pPr>
              <w:pStyle w:val="WW-Default"/>
              <w:rPr>
                <w:rFonts w:ascii="Times New Roman" w:hAnsi="Times New Roman" w:cs="Times New Roman"/>
                <w:sz w:val="22"/>
                <w:szCs w:val="22"/>
              </w:rPr>
            </w:pPr>
          </w:p>
        </w:tc>
      </w:tr>
      <w:tr w:rsidR="004E1921">
        <w:tc>
          <w:tcPr>
            <w:tcW w:w="1441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14184"/>
            </w:tblGrid>
            <w:tr w:rsidR="004E1921">
              <w:trPr>
                <w:trHeight w:val="1100"/>
              </w:trPr>
              <w:tc>
                <w:tcPr>
                  <w:tcW w:w="14184" w:type="dxa"/>
                </w:tcPr>
                <w:p w:rsidR="004E1921" w:rsidRDefault="004E1921">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Connection College and Career Ready Descriptions: </w:t>
                  </w:r>
                  <w:r>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4E1921" w:rsidRDefault="004E1921">
                  <w:pPr>
                    <w:pStyle w:val="WW-Default"/>
                    <w:rPr>
                      <w:rFonts w:ascii="Times New Roman" w:hAnsi="Times New Roman" w:cs="Times New Roman"/>
                      <w:sz w:val="22"/>
                      <w:szCs w:val="22"/>
                    </w:rPr>
                  </w:pPr>
                </w:p>
                <w:p w:rsidR="004E1921" w:rsidRDefault="004E1921">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demonstrate independence. </w:t>
                  </w:r>
                </w:p>
                <w:p w:rsidR="004E1921" w:rsidRDefault="004E1921">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value evidence. </w:t>
                  </w:r>
                </w:p>
                <w:p w:rsidR="004E1921" w:rsidRDefault="004E1921">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build strong content knowledge. </w:t>
                  </w:r>
                </w:p>
                <w:p w:rsidR="004E1921" w:rsidRDefault="004E1921">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respond to the varying demands of audience, task, and discipline. </w:t>
                  </w:r>
                </w:p>
                <w:p w:rsidR="004E1921" w:rsidRDefault="004E1921">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critique as well as comprehend. </w:t>
                  </w:r>
                </w:p>
                <w:p w:rsidR="004E1921" w:rsidRDefault="004E1921">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use technology and digital media strategically and capably. </w:t>
                  </w:r>
                </w:p>
                <w:p w:rsidR="004E1921" w:rsidRDefault="004E1921">
                  <w:pPr>
                    <w:pStyle w:val="WW-Default"/>
                    <w:rPr>
                      <w:rFonts w:ascii="Times New Roman" w:hAnsi="Times New Roman" w:cs="Times New Roman"/>
                      <w:sz w:val="22"/>
                      <w:szCs w:val="22"/>
                    </w:rPr>
                  </w:pPr>
                  <w:r>
                    <w:rPr>
                      <w:rFonts w:ascii="Times New Roman" w:hAnsi="Times New Roman" w:cs="Times New Roman"/>
                      <w:sz w:val="22"/>
                      <w:szCs w:val="22"/>
                    </w:rPr>
                    <w:t xml:space="preserve"> Students will develop an understanding of other perspectives and cultures. </w:t>
                  </w:r>
                </w:p>
                <w:p w:rsidR="004E1921" w:rsidRDefault="004E1921">
                  <w:pPr>
                    <w:pStyle w:val="WW-Default"/>
                    <w:rPr>
                      <w:rFonts w:ascii="Times New Roman" w:hAnsi="Times New Roman" w:cs="Times New Roman"/>
                      <w:sz w:val="22"/>
                      <w:szCs w:val="22"/>
                    </w:rPr>
                  </w:pPr>
                </w:p>
              </w:tc>
            </w:tr>
          </w:tbl>
          <w:p w:rsidR="004E1921" w:rsidRDefault="004E1921">
            <w:pPr>
              <w:pStyle w:val="WW-Default"/>
              <w:rPr>
                <w:rFonts w:ascii="Times New Roman" w:hAnsi="Times New Roman" w:cs="Times New Roman"/>
                <w:sz w:val="22"/>
                <w:szCs w:val="22"/>
              </w:rPr>
            </w:pPr>
          </w:p>
        </w:tc>
      </w:tr>
      <w:tr w:rsidR="004E1921">
        <w:tc>
          <w:tcPr>
            <w:tcW w:w="14410" w:type="dxa"/>
            <w:gridSpan w:val="4"/>
            <w:tcBorders>
              <w:top w:val="single" w:sz="4" w:space="0" w:color="000000"/>
              <w:left w:val="single" w:sz="4" w:space="0" w:color="000000"/>
              <w:bottom w:val="single" w:sz="4" w:space="0" w:color="000000"/>
              <w:right w:val="single" w:sz="4" w:space="0" w:color="000000"/>
            </w:tcBorders>
          </w:tcPr>
          <w:tbl>
            <w:tblPr>
              <w:tblW w:w="0" w:type="auto"/>
              <w:tblLayout w:type="fixed"/>
              <w:tblLook w:val="0000"/>
            </w:tblPr>
            <w:tblGrid>
              <w:gridCol w:w="7605"/>
            </w:tblGrid>
            <w:tr w:rsidR="004E1921">
              <w:trPr>
                <w:trHeight w:val="110"/>
              </w:trPr>
              <w:tc>
                <w:tcPr>
                  <w:tcW w:w="7605" w:type="dxa"/>
                </w:tcPr>
                <w:p w:rsidR="004E1921" w:rsidRDefault="004E1921">
                  <w:pPr>
                    <w:pStyle w:val="WW-Default"/>
                    <w:snapToGrid w:val="0"/>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imes New Roman"/>
                      <w:b/>
                      <w:bCs/>
                      <w:sz w:val="22"/>
                      <w:szCs w:val="22"/>
                    </w:rPr>
                    <w:t xml:space="preserve">Unit Standards: </w:t>
                  </w:r>
                  <w:r>
                    <w:rPr>
                      <w:rFonts w:ascii="Times New Roman" w:hAnsi="Times New Roman" w:cs="Times New Roman"/>
                      <w:sz w:val="22"/>
                      <w:szCs w:val="22"/>
                    </w:rPr>
                    <w:t xml:space="preserve">Teachers should list the standards to be addressed within the unit. </w:t>
                  </w:r>
                </w:p>
              </w:tc>
            </w:tr>
            <w:tr w:rsidR="004E1921">
              <w:trPr>
                <w:trHeight w:val="110"/>
              </w:trPr>
              <w:tc>
                <w:tcPr>
                  <w:tcW w:w="7605" w:type="dxa"/>
                </w:tcPr>
                <w:p w:rsidR="004E1921" w:rsidRDefault="004E1921">
                  <w:pPr>
                    <w:pStyle w:val="WW-Default"/>
                    <w:snapToGrid w:val="0"/>
                    <w:rPr>
                      <w:rFonts w:ascii="Times New Roman" w:hAnsi="Times New Roman" w:cs="Times New Roman"/>
                      <w:sz w:val="22"/>
                      <w:szCs w:val="22"/>
                    </w:rPr>
                  </w:pPr>
                </w:p>
              </w:tc>
            </w:tr>
          </w:tbl>
          <w:p w:rsidR="004E1921" w:rsidRDefault="004E1921">
            <w:pPr>
              <w:pStyle w:val="WW-Default"/>
              <w:rPr>
                <w:rFonts w:ascii="Times New Roman" w:hAnsi="Times New Roman" w:cs="Times New Roman"/>
                <w:sz w:val="22"/>
                <w:szCs w:val="22"/>
              </w:rPr>
            </w:pPr>
          </w:p>
        </w:tc>
      </w:tr>
      <w:tr w:rsidR="004E1921" w:rsidRPr="007F22E3">
        <w:tc>
          <w:tcPr>
            <w:tcW w:w="3906" w:type="dxa"/>
            <w:tcBorders>
              <w:top w:val="single" w:sz="4" w:space="0" w:color="000000"/>
              <w:left w:val="single" w:sz="4" w:space="0" w:color="000000"/>
              <w:bottom w:val="single" w:sz="4" w:space="0" w:color="000000"/>
            </w:tcBorders>
          </w:tcPr>
          <w:p w:rsidR="004E1921" w:rsidRPr="007F22E3" w:rsidRDefault="004E1921">
            <w:pPr>
              <w:pStyle w:val="WW-Default"/>
              <w:snapToGrid w:val="0"/>
              <w:jc w:val="center"/>
              <w:rPr>
                <w:rFonts w:ascii="Times New Roman" w:hAnsi="Times New Roman" w:cs="Times New Roman"/>
                <w:sz w:val="22"/>
                <w:szCs w:val="22"/>
              </w:rPr>
            </w:pPr>
          </w:p>
          <w:tbl>
            <w:tblPr>
              <w:tblW w:w="0" w:type="auto"/>
              <w:tblLayout w:type="fixed"/>
              <w:tblLook w:val="0000"/>
            </w:tblPr>
            <w:tblGrid>
              <w:gridCol w:w="3151"/>
            </w:tblGrid>
            <w:tr w:rsidR="004E1921" w:rsidRPr="007F22E3">
              <w:trPr>
                <w:trHeight w:val="244"/>
              </w:trPr>
              <w:tc>
                <w:tcPr>
                  <w:tcW w:w="3151" w:type="dxa"/>
                </w:tcPr>
                <w:p w:rsidR="004E1921" w:rsidRPr="007F22E3" w:rsidRDefault="004E1921" w:rsidP="007F22E3">
                  <w:pPr>
                    <w:pStyle w:val="WW-Default"/>
                    <w:snapToGrid w:val="0"/>
                    <w:jc w:val="center"/>
                    <w:rPr>
                      <w:rFonts w:ascii="Times New Roman" w:hAnsi="Times New Roman" w:cs="Times New Roman"/>
                      <w:bCs/>
                      <w:sz w:val="22"/>
                      <w:szCs w:val="22"/>
                    </w:rPr>
                  </w:pPr>
                  <w:r w:rsidRPr="007F22E3">
                    <w:rPr>
                      <w:rFonts w:ascii="Times New Roman" w:hAnsi="Times New Roman" w:cs="Times New Roman"/>
                      <w:bCs/>
                      <w:sz w:val="22"/>
                      <w:szCs w:val="22"/>
                    </w:rPr>
                    <w:t>Reading</w:t>
                  </w:r>
                </w:p>
                <w:p w:rsidR="004E1921" w:rsidRPr="007F22E3" w:rsidRDefault="004E1921" w:rsidP="007F22E3">
                  <w:pPr>
                    <w:pStyle w:val="WW-Default"/>
                    <w:jc w:val="center"/>
                    <w:rPr>
                      <w:rFonts w:ascii="Times New Roman" w:hAnsi="Times New Roman" w:cs="Times New Roman"/>
                      <w:bCs/>
                      <w:sz w:val="22"/>
                      <w:szCs w:val="22"/>
                    </w:rPr>
                  </w:pPr>
                  <w:r w:rsidRPr="007F22E3">
                    <w:rPr>
                      <w:rFonts w:ascii="Times New Roman" w:hAnsi="Times New Roman" w:cs="Times New Roman"/>
                      <w:bCs/>
                      <w:sz w:val="22"/>
                      <w:szCs w:val="22"/>
                    </w:rPr>
                    <w:t>(Including Foundational Skills)</w:t>
                  </w:r>
                </w:p>
                <w:p w:rsidR="004E1921" w:rsidRPr="007F22E3" w:rsidRDefault="004E1921" w:rsidP="007F22E3">
                  <w:pPr>
                    <w:pStyle w:val="WW-Default"/>
                    <w:rPr>
                      <w:rFonts w:ascii="Times New Roman" w:hAnsi="Times New Roman" w:cs="Times New Roman"/>
                      <w:sz w:val="22"/>
                      <w:szCs w:val="22"/>
                    </w:rPr>
                  </w:pPr>
                </w:p>
                <w:p w:rsidR="004E1921" w:rsidRPr="007F22E3" w:rsidRDefault="004E1921" w:rsidP="007F22E3">
                  <w:pPr>
                    <w:snapToGrid w:val="0"/>
                    <w:spacing w:after="0"/>
                    <w:rPr>
                      <w:rFonts w:ascii="Times New Roman" w:hAnsi="Times New Roman"/>
                    </w:rPr>
                  </w:pPr>
                  <w:r w:rsidRPr="007F22E3">
                    <w:rPr>
                      <w:rFonts w:ascii="Times New Roman" w:hAnsi="Times New Roman"/>
                    </w:rPr>
                    <w:t>RL1.2 - Retell stories, including key details, and demonstrates understanding of their central message or lesson.</w:t>
                  </w:r>
                </w:p>
                <w:p w:rsidR="004E1921" w:rsidRPr="007F22E3" w:rsidRDefault="004E1921" w:rsidP="007F22E3">
                  <w:pPr>
                    <w:spacing w:after="0"/>
                    <w:rPr>
                      <w:rFonts w:ascii="Times New Roman" w:hAnsi="Times New Roman"/>
                    </w:rPr>
                  </w:pPr>
                  <w:r w:rsidRPr="007F22E3">
                    <w:rPr>
                      <w:rFonts w:ascii="Times New Roman" w:hAnsi="Times New Roman"/>
                    </w:rPr>
                    <w:t xml:space="preserve">RL1.7 – Use illustrations and details in a story to describe its </w:t>
                  </w:r>
                  <w:r w:rsidRPr="007F22E3">
                    <w:rPr>
                      <w:rFonts w:ascii="Times New Roman" w:hAnsi="Times New Roman"/>
                    </w:rPr>
                    <w:lastRenderedPageBreak/>
                    <w:t>characters.</w:t>
                  </w:r>
                </w:p>
                <w:p w:rsidR="004E1921" w:rsidRPr="007F22E3" w:rsidRDefault="004E1921" w:rsidP="007F22E3">
                  <w:pPr>
                    <w:spacing w:after="0"/>
                    <w:rPr>
                      <w:rFonts w:ascii="Times New Roman" w:hAnsi="Times New Roman"/>
                    </w:rPr>
                  </w:pPr>
                  <w:r w:rsidRPr="007F22E3">
                    <w:rPr>
                      <w:rFonts w:ascii="Times New Roman" w:hAnsi="Times New Roman"/>
                    </w:rPr>
                    <w:t>RI1.2 - Identify the main topic and retell key details of a text.</w:t>
                  </w:r>
                </w:p>
                <w:p w:rsidR="004E1921" w:rsidRPr="007F22E3" w:rsidRDefault="004E1921" w:rsidP="007F22E3">
                  <w:pPr>
                    <w:spacing w:after="0"/>
                    <w:rPr>
                      <w:rFonts w:ascii="Times New Roman" w:hAnsi="Times New Roman"/>
                    </w:rPr>
                  </w:pPr>
                  <w:r w:rsidRPr="007F22E3">
                    <w:rPr>
                      <w:rFonts w:ascii="Times New Roman" w:hAnsi="Times New Roman"/>
                    </w:rPr>
                    <w:t>RI1.7 - Use the illustrations and details in a text to describe the key ideas</w:t>
                  </w:r>
                  <w:r w:rsidR="007F22E3" w:rsidRPr="007F22E3">
                    <w:rPr>
                      <w:rFonts w:ascii="Times New Roman" w:hAnsi="Times New Roman"/>
                    </w:rPr>
                    <w:t>.</w:t>
                  </w:r>
                </w:p>
                <w:p w:rsidR="004E1921" w:rsidRPr="007F22E3" w:rsidRDefault="004E1921" w:rsidP="007F22E3">
                  <w:pPr>
                    <w:spacing w:after="0"/>
                    <w:rPr>
                      <w:rFonts w:ascii="Times New Roman" w:hAnsi="Times New Roman"/>
                    </w:rPr>
                  </w:pPr>
                  <w:r w:rsidRPr="007F22E3">
                    <w:rPr>
                      <w:rFonts w:ascii="Times New Roman" w:hAnsi="Times New Roman"/>
                    </w:rPr>
                    <w:t xml:space="preserve">RL.1.1: Ask and answer questions about key details and events in a text.  </w:t>
                  </w:r>
                </w:p>
                <w:p w:rsidR="004E1921" w:rsidRPr="007F22E3" w:rsidRDefault="004E1921" w:rsidP="007F22E3">
                  <w:pPr>
                    <w:spacing w:after="0"/>
                    <w:rPr>
                      <w:rFonts w:ascii="Times New Roman" w:hAnsi="Times New Roman" w:cs="Times New Roman"/>
                    </w:rPr>
                  </w:pPr>
                  <w:r w:rsidRPr="007F22E3">
                    <w:rPr>
                      <w:rFonts w:ascii="Times New Roman" w:hAnsi="Times New Roman" w:cs="Times New Roman"/>
                    </w:rPr>
                    <w:t>RI1.1: Ask and answer questions about key details in a tex</w:t>
                  </w:r>
                  <w:r w:rsidR="007F22E3" w:rsidRPr="007F22E3">
                    <w:rPr>
                      <w:rFonts w:ascii="Times New Roman" w:hAnsi="Times New Roman" w:cs="Times New Roman"/>
                    </w:rPr>
                    <w:t>t.</w:t>
                  </w:r>
                </w:p>
                <w:p w:rsidR="004E1921" w:rsidRPr="007F22E3" w:rsidRDefault="004E1921" w:rsidP="007F22E3">
                  <w:pPr>
                    <w:spacing w:after="0"/>
                    <w:rPr>
                      <w:rFonts w:ascii="Times New Roman" w:hAnsi="Times New Roman"/>
                    </w:rPr>
                  </w:pPr>
                  <w:r w:rsidRPr="007F22E3">
                    <w:rPr>
                      <w:rFonts w:ascii="Times New Roman" w:hAnsi="Times New Roman"/>
                    </w:rPr>
                    <w:t>FS1.2d – Demonstrate understanding of spoken words, syllables, and sounds (phonemes).  Segment spoken single-syllable words into their complete sequence of individual sounds (phonemes).</w:t>
                  </w:r>
                </w:p>
                <w:p w:rsidR="004E1921" w:rsidRPr="007F22E3" w:rsidRDefault="004E1921" w:rsidP="007F22E3">
                  <w:pPr>
                    <w:spacing w:after="0"/>
                    <w:rPr>
                      <w:rFonts w:ascii="Times New Roman" w:hAnsi="Times New Roman"/>
                    </w:rPr>
                  </w:pPr>
                  <w:r w:rsidRPr="007F22E3">
                    <w:rPr>
                      <w:rFonts w:ascii="Times New Roman" w:hAnsi="Times New Roman"/>
                    </w:rPr>
                    <w:t>FS1.3a – Know and apply grade-level phonics and word analysis skills in decoding words.  Know the spelling-sound correspondences for common consonant digraphs.</w:t>
                  </w:r>
                </w:p>
                <w:p w:rsidR="004E1921" w:rsidRPr="007F22E3" w:rsidRDefault="004E1921" w:rsidP="007F22E3">
                  <w:pPr>
                    <w:spacing w:after="0"/>
                    <w:rPr>
                      <w:rFonts w:ascii="Times New Roman" w:hAnsi="Times New Roman" w:cs="Times New Roman"/>
                    </w:rPr>
                  </w:pPr>
                  <w:r w:rsidRPr="007F22E3">
                    <w:rPr>
                      <w:rFonts w:ascii="Times New Roman" w:hAnsi="Times New Roman" w:cs="Times New Roman"/>
                    </w:rPr>
                    <w:t>FS1.2c – Isolate and pronounce initial, medial vowel, and final sounds (phonemes) in spoken- single syllable words.</w:t>
                  </w:r>
                </w:p>
              </w:tc>
            </w:tr>
          </w:tbl>
          <w:p w:rsidR="004E1921" w:rsidRPr="007F22E3" w:rsidRDefault="004E1921">
            <w:pPr>
              <w:rPr>
                <w:rFonts w:ascii="Times New Roman" w:hAnsi="Times New Roman" w:cs="Times New Roman"/>
              </w:rPr>
            </w:pPr>
          </w:p>
        </w:tc>
        <w:tc>
          <w:tcPr>
            <w:tcW w:w="3294" w:type="dxa"/>
            <w:tcBorders>
              <w:top w:val="single" w:sz="4" w:space="0" w:color="000000"/>
              <w:left w:val="single" w:sz="4" w:space="0" w:color="000000"/>
              <w:bottom w:val="single" w:sz="4" w:space="0" w:color="000000"/>
            </w:tcBorders>
          </w:tcPr>
          <w:p w:rsidR="004E1921" w:rsidRPr="007F22E3" w:rsidRDefault="004E1921">
            <w:pPr>
              <w:pStyle w:val="WW-Default"/>
              <w:snapToGrid w:val="0"/>
              <w:jc w:val="center"/>
              <w:rPr>
                <w:rFonts w:ascii="Times New Roman" w:hAnsi="Times New Roman" w:cs="Times New Roman"/>
                <w:sz w:val="22"/>
                <w:szCs w:val="22"/>
              </w:rPr>
            </w:pPr>
          </w:p>
          <w:tbl>
            <w:tblPr>
              <w:tblW w:w="0" w:type="auto"/>
              <w:tblLayout w:type="fixed"/>
              <w:tblLook w:val="0000"/>
            </w:tblPr>
            <w:tblGrid>
              <w:gridCol w:w="3053"/>
            </w:tblGrid>
            <w:tr w:rsidR="004E1921" w:rsidRPr="007F22E3">
              <w:trPr>
                <w:trHeight w:val="110"/>
              </w:trPr>
              <w:tc>
                <w:tcPr>
                  <w:tcW w:w="3053" w:type="dxa"/>
                </w:tcPr>
                <w:p w:rsidR="004E1921" w:rsidRPr="007F22E3" w:rsidRDefault="004E1921">
                  <w:pPr>
                    <w:pStyle w:val="WW-Default"/>
                    <w:snapToGrid w:val="0"/>
                    <w:jc w:val="center"/>
                    <w:rPr>
                      <w:rFonts w:ascii="Times New Roman" w:hAnsi="Times New Roman" w:cs="Times New Roman"/>
                      <w:bCs/>
                      <w:sz w:val="22"/>
                      <w:szCs w:val="22"/>
                    </w:rPr>
                  </w:pPr>
                  <w:r w:rsidRPr="007F22E3">
                    <w:rPr>
                      <w:rFonts w:ascii="Times New Roman" w:hAnsi="Times New Roman" w:cs="Times New Roman"/>
                      <w:bCs/>
                      <w:sz w:val="22"/>
                      <w:szCs w:val="22"/>
                    </w:rPr>
                    <w:t>Writing</w:t>
                  </w:r>
                </w:p>
                <w:p w:rsidR="004E1921" w:rsidRPr="007F22E3" w:rsidRDefault="004E1921">
                  <w:pPr>
                    <w:pStyle w:val="WW-Default"/>
                    <w:snapToGrid w:val="0"/>
                    <w:jc w:val="center"/>
                    <w:rPr>
                      <w:rFonts w:ascii="Times New Roman" w:hAnsi="Times New Roman" w:cs="Times New Roman"/>
                      <w:bCs/>
                      <w:sz w:val="22"/>
                      <w:szCs w:val="22"/>
                    </w:rPr>
                  </w:pPr>
                </w:p>
                <w:p w:rsidR="004E1921" w:rsidRPr="007F22E3" w:rsidRDefault="004E1921">
                  <w:pPr>
                    <w:snapToGrid w:val="0"/>
                    <w:rPr>
                      <w:rFonts w:ascii="Times New Roman" w:hAnsi="Times New Roman" w:cs="Times New Roman"/>
                    </w:rPr>
                  </w:pPr>
                  <w:r w:rsidRPr="007F22E3">
                    <w:rPr>
                      <w:rFonts w:ascii="Times New Roman" w:hAnsi="Times New Roman" w:cs="Times New Roman"/>
                    </w:rPr>
                    <w:t xml:space="preserve">W1.3 – Write narratives in which they recount two or more appropriately sequenced events, include some details regarding what happened, use temporal words to signal event order, and </w:t>
                  </w:r>
                  <w:r w:rsidRPr="007F22E3">
                    <w:rPr>
                      <w:rFonts w:ascii="Times New Roman" w:hAnsi="Times New Roman" w:cs="Times New Roman"/>
                    </w:rPr>
                    <w:lastRenderedPageBreak/>
                    <w:t>provide some sense of closure.</w:t>
                  </w:r>
                </w:p>
              </w:tc>
            </w:tr>
          </w:tbl>
          <w:p w:rsidR="004E1921" w:rsidRPr="007F22E3" w:rsidRDefault="004E1921">
            <w:pPr>
              <w:rPr>
                <w:rFonts w:ascii="Times New Roman" w:hAnsi="Times New Roman" w:cs="Times New Roman"/>
              </w:rPr>
            </w:pPr>
          </w:p>
        </w:tc>
        <w:tc>
          <w:tcPr>
            <w:tcW w:w="3294" w:type="dxa"/>
            <w:tcBorders>
              <w:top w:val="single" w:sz="4" w:space="0" w:color="000000"/>
              <w:left w:val="single" w:sz="4" w:space="0" w:color="000000"/>
              <w:bottom w:val="single" w:sz="4" w:space="0" w:color="000000"/>
            </w:tcBorders>
          </w:tcPr>
          <w:p w:rsidR="004E1921" w:rsidRPr="007F22E3" w:rsidRDefault="004E1921">
            <w:pPr>
              <w:pStyle w:val="WW-Default"/>
              <w:snapToGrid w:val="0"/>
              <w:jc w:val="center"/>
              <w:rPr>
                <w:rFonts w:ascii="Times New Roman" w:hAnsi="Times New Roman" w:cs="Times New Roman"/>
                <w:sz w:val="22"/>
                <w:szCs w:val="22"/>
              </w:rPr>
            </w:pPr>
          </w:p>
          <w:tbl>
            <w:tblPr>
              <w:tblW w:w="0" w:type="auto"/>
              <w:tblLayout w:type="fixed"/>
              <w:tblLook w:val="0000"/>
            </w:tblPr>
            <w:tblGrid>
              <w:gridCol w:w="3010"/>
            </w:tblGrid>
            <w:tr w:rsidR="004E1921" w:rsidRPr="007F22E3">
              <w:trPr>
                <w:trHeight w:val="110"/>
              </w:trPr>
              <w:tc>
                <w:tcPr>
                  <w:tcW w:w="3010" w:type="dxa"/>
                </w:tcPr>
                <w:p w:rsidR="004E1921" w:rsidRPr="007F22E3" w:rsidRDefault="004E1921">
                  <w:pPr>
                    <w:pStyle w:val="WW-Default"/>
                    <w:snapToGrid w:val="0"/>
                    <w:jc w:val="center"/>
                    <w:rPr>
                      <w:rFonts w:ascii="Times New Roman" w:hAnsi="Times New Roman" w:cs="Times New Roman"/>
                      <w:bCs/>
                      <w:sz w:val="22"/>
                      <w:szCs w:val="22"/>
                    </w:rPr>
                  </w:pPr>
                  <w:r w:rsidRPr="007F22E3">
                    <w:rPr>
                      <w:rFonts w:ascii="Times New Roman" w:hAnsi="Times New Roman" w:cs="Times New Roman"/>
                      <w:bCs/>
                      <w:sz w:val="22"/>
                      <w:szCs w:val="22"/>
                    </w:rPr>
                    <w:t>Speaking and Listening</w:t>
                  </w:r>
                </w:p>
                <w:p w:rsidR="004E1921" w:rsidRPr="007F22E3" w:rsidRDefault="004E1921">
                  <w:pPr>
                    <w:pStyle w:val="WW-Default"/>
                    <w:snapToGrid w:val="0"/>
                    <w:rPr>
                      <w:rFonts w:ascii="Times New Roman" w:hAnsi="Times New Roman" w:cs="Times New Roman"/>
                      <w:sz w:val="22"/>
                      <w:szCs w:val="22"/>
                    </w:rPr>
                  </w:pPr>
                </w:p>
                <w:p w:rsidR="004E1921" w:rsidRPr="007F22E3" w:rsidRDefault="004E1921" w:rsidP="007F22E3">
                  <w:pPr>
                    <w:snapToGrid w:val="0"/>
                    <w:spacing w:after="0"/>
                    <w:rPr>
                      <w:rFonts w:ascii="Times New Roman" w:hAnsi="Times New Roman" w:cs="Times New Roman"/>
                    </w:rPr>
                  </w:pPr>
                  <w:r w:rsidRPr="007F22E3">
                    <w:rPr>
                      <w:rFonts w:ascii="Times New Roman" w:hAnsi="Times New Roman" w:cs="Times New Roman"/>
                    </w:rPr>
                    <w:t xml:space="preserve">SL1.1a – Participate in collaborative conversations with diverse partners about </w:t>
                  </w:r>
                  <w:r w:rsidRPr="007F22E3">
                    <w:rPr>
                      <w:rFonts w:ascii="Times New Roman" w:hAnsi="Times New Roman" w:cs="Times New Roman"/>
                      <w:i/>
                    </w:rPr>
                    <w:t>grade 1 topics</w:t>
                  </w:r>
                  <w:r w:rsidRPr="007F22E3">
                    <w:rPr>
                      <w:rFonts w:ascii="Times New Roman" w:hAnsi="Times New Roman" w:cs="Times New Roman"/>
                    </w:rPr>
                    <w:t xml:space="preserve"> </w:t>
                  </w:r>
                  <w:r w:rsidRPr="007F22E3">
                    <w:rPr>
                      <w:rFonts w:ascii="Times New Roman" w:hAnsi="Times New Roman" w:cs="Times New Roman"/>
                      <w:i/>
                    </w:rPr>
                    <w:t xml:space="preserve">and texts </w:t>
                  </w:r>
                  <w:r w:rsidRPr="007F22E3">
                    <w:rPr>
                      <w:rFonts w:ascii="Times New Roman" w:hAnsi="Times New Roman" w:cs="Times New Roman"/>
                    </w:rPr>
                    <w:t xml:space="preserve">with peers and adults in small and larger groups.  Follow agreed-upon rules for discussions (e.g., </w:t>
                  </w:r>
                  <w:r w:rsidRPr="007F22E3">
                    <w:rPr>
                      <w:rFonts w:ascii="Times New Roman" w:hAnsi="Times New Roman" w:cs="Times New Roman"/>
                    </w:rPr>
                    <w:lastRenderedPageBreak/>
                    <w:t>listening to others with care, speaking one at a time about the topics and texts under discussion).</w:t>
                  </w:r>
                </w:p>
              </w:tc>
            </w:tr>
          </w:tbl>
          <w:p w:rsidR="004E1921" w:rsidRPr="007F22E3" w:rsidRDefault="004E1921">
            <w:pPr>
              <w:rPr>
                <w:rFonts w:ascii="Times New Roman" w:hAnsi="Times New Roman" w:cs="Times New Roman"/>
              </w:rPr>
            </w:pPr>
          </w:p>
        </w:tc>
        <w:tc>
          <w:tcPr>
            <w:tcW w:w="3916" w:type="dxa"/>
            <w:tcBorders>
              <w:top w:val="single" w:sz="4" w:space="0" w:color="000000"/>
              <w:left w:val="single" w:sz="4" w:space="0" w:color="000000"/>
              <w:bottom w:val="single" w:sz="4" w:space="0" w:color="000000"/>
              <w:right w:val="single" w:sz="4" w:space="0" w:color="000000"/>
            </w:tcBorders>
          </w:tcPr>
          <w:p w:rsidR="004E1921" w:rsidRPr="007F22E3" w:rsidRDefault="004E1921">
            <w:pPr>
              <w:pStyle w:val="WW-Default"/>
              <w:snapToGrid w:val="0"/>
              <w:jc w:val="center"/>
              <w:rPr>
                <w:rFonts w:ascii="Times New Roman" w:hAnsi="Times New Roman" w:cs="Times New Roman"/>
                <w:sz w:val="22"/>
                <w:szCs w:val="22"/>
              </w:rPr>
            </w:pPr>
          </w:p>
          <w:tbl>
            <w:tblPr>
              <w:tblW w:w="0" w:type="auto"/>
              <w:tblLayout w:type="fixed"/>
              <w:tblLook w:val="0000"/>
            </w:tblPr>
            <w:tblGrid>
              <w:gridCol w:w="3672"/>
            </w:tblGrid>
            <w:tr w:rsidR="004E1921" w:rsidRPr="007F22E3">
              <w:trPr>
                <w:trHeight w:val="110"/>
              </w:trPr>
              <w:tc>
                <w:tcPr>
                  <w:tcW w:w="3672" w:type="dxa"/>
                </w:tcPr>
                <w:p w:rsidR="004E1921" w:rsidRPr="007F22E3" w:rsidRDefault="004E1921" w:rsidP="007F22E3">
                  <w:pPr>
                    <w:pStyle w:val="WW-Default"/>
                    <w:snapToGrid w:val="0"/>
                    <w:jc w:val="center"/>
                    <w:rPr>
                      <w:rFonts w:ascii="Times New Roman" w:hAnsi="Times New Roman" w:cs="Times New Roman"/>
                      <w:bCs/>
                      <w:sz w:val="22"/>
                      <w:szCs w:val="22"/>
                    </w:rPr>
                  </w:pPr>
                  <w:r w:rsidRPr="007F22E3">
                    <w:rPr>
                      <w:rFonts w:ascii="Times New Roman" w:hAnsi="Times New Roman" w:cs="Times New Roman"/>
                      <w:bCs/>
                      <w:sz w:val="22"/>
                      <w:szCs w:val="22"/>
                    </w:rPr>
                    <w:t>Language</w:t>
                  </w:r>
                </w:p>
                <w:p w:rsidR="004E1921" w:rsidRPr="007F22E3" w:rsidRDefault="004E1921" w:rsidP="007F22E3">
                  <w:pPr>
                    <w:pStyle w:val="WW-Default"/>
                    <w:snapToGrid w:val="0"/>
                    <w:jc w:val="center"/>
                    <w:rPr>
                      <w:rFonts w:ascii="Times New Roman" w:hAnsi="Times New Roman" w:cs="Times New Roman"/>
                      <w:bCs/>
                      <w:sz w:val="22"/>
                      <w:szCs w:val="22"/>
                    </w:rPr>
                  </w:pPr>
                </w:p>
                <w:p w:rsidR="004E1921" w:rsidRPr="007F22E3" w:rsidRDefault="004E1921" w:rsidP="007F22E3">
                  <w:pPr>
                    <w:snapToGrid w:val="0"/>
                    <w:spacing w:after="0"/>
                    <w:rPr>
                      <w:rFonts w:ascii="Times New Roman" w:hAnsi="Times New Roman" w:cs="Times New Roman"/>
                    </w:rPr>
                  </w:pPr>
                  <w:r w:rsidRPr="007F22E3">
                    <w:rPr>
                      <w:rFonts w:ascii="Times New Roman" w:hAnsi="Times New Roman" w:cs="Times New Roman"/>
                    </w:rPr>
                    <w:t>L1.5a – With guidance and support from adults, explore word relationships and nuances in word meanings.  Sort words into categories (e.g., colors, clothing) to gain a sense of the concepts the categories represent.</w:t>
                  </w:r>
                </w:p>
                <w:p w:rsidR="004E1921" w:rsidRPr="007F22E3" w:rsidRDefault="004E1921" w:rsidP="007F22E3">
                  <w:pPr>
                    <w:spacing w:after="0"/>
                    <w:rPr>
                      <w:rFonts w:ascii="Times New Roman" w:hAnsi="Times New Roman" w:cs="Times New Roman"/>
                    </w:rPr>
                  </w:pPr>
                  <w:r w:rsidRPr="007F22E3">
                    <w:rPr>
                      <w:rFonts w:ascii="Times New Roman" w:hAnsi="Times New Roman" w:cs="Times New Roman"/>
                    </w:rPr>
                    <w:lastRenderedPageBreak/>
                    <w:t xml:space="preserve">L1.5b – Define words by category and one or more key attributes (e.g., a </w:t>
                  </w:r>
                  <w:r w:rsidRPr="007F22E3">
                    <w:rPr>
                      <w:rFonts w:ascii="Times New Roman" w:hAnsi="Times New Roman" w:cs="Times New Roman"/>
                      <w:i/>
                    </w:rPr>
                    <w:t>duck</w:t>
                  </w:r>
                  <w:r w:rsidRPr="007F22E3">
                    <w:rPr>
                      <w:rFonts w:ascii="Times New Roman" w:hAnsi="Times New Roman" w:cs="Times New Roman"/>
                    </w:rPr>
                    <w:t xml:space="preserve"> is a bird that swims; a </w:t>
                  </w:r>
                  <w:r w:rsidRPr="007F22E3">
                    <w:rPr>
                      <w:rFonts w:ascii="Times New Roman" w:hAnsi="Times New Roman" w:cs="Times New Roman"/>
                      <w:i/>
                    </w:rPr>
                    <w:t xml:space="preserve">tiger </w:t>
                  </w:r>
                  <w:r w:rsidRPr="007F22E3">
                    <w:rPr>
                      <w:rFonts w:ascii="Times New Roman" w:hAnsi="Times New Roman" w:cs="Times New Roman"/>
                    </w:rPr>
                    <w:t>is a large cat with stripes).</w:t>
                  </w:r>
                </w:p>
                <w:p w:rsidR="004E1921" w:rsidRPr="007F22E3" w:rsidRDefault="004E1921" w:rsidP="007F22E3">
                  <w:pPr>
                    <w:spacing w:after="0"/>
                    <w:rPr>
                      <w:rFonts w:ascii="Times New Roman" w:hAnsi="Times New Roman" w:cs="Times New Roman"/>
                    </w:rPr>
                  </w:pPr>
                </w:p>
                <w:p w:rsidR="004E1921" w:rsidRPr="007F22E3" w:rsidRDefault="004E1921" w:rsidP="007F22E3">
                  <w:pPr>
                    <w:spacing w:after="0"/>
                    <w:rPr>
                      <w:rFonts w:ascii="Times New Roman" w:hAnsi="Times New Roman" w:cs="Times New Roman"/>
                    </w:rPr>
                  </w:pPr>
                  <w:r w:rsidRPr="007F22E3">
                    <w:rPr>
                      <w:rFonts w:ascii="Times New Roman" w:hAnsi="Times New Roman" w:cs="Times New Roman"/>
                    </w:rPr>
                    <w:t>L.1.1: Demonstrate command of the conventions of Standard English grammar and usage when writing or speaking.</w:t>
                  </w:r>
                </w:p>
                <w:p w:rsidR="004E1921" w:rsidRPr="007F22E3" w:rsidRDefault="004E1921" w:rsidP="007F22E3">
                  <w:pPr>
                    <w:snapToGrid w:val="0"/>
                    <w:spacing w:after="0"/>
                    <w:rPr>
                      <w:rFonts w:ascii="Times New Roman" w:hAnsi="Times New Roman" w:cs="Times New Roman"/>
                    </w:rPr>
                  </w:pPr>
                  <w:r w:rsidRPr="007F22E3">
                    <w:rPr>
                      <w:rFonts w:ascii="Times New Roman" w:hAnsi="Times New Roman" w:cs="Times New Roman"/>
                    </w:rPr>
                    <w:t>L1.1j: Produce and expand complete simple and compound declarative, interrogative, imperative, and exclamatory sentences in response to prompts.</w:t>
                  </w:r>
                </w:p>
              </w:tc>
            </w:tr>
          </w:tbl>
          <w:p w:rsidR="004E1921" w:rsidRPr="007F22E3" w:rsidRDefault="004E1921"/>
        </w:tc>
      </w:tr>
    </w:tbl>
    <w:p w:rsidR="004E1921" w:rsidRPr="007F22E3" w:rsidRDefault="004E1921">
      <w:pPr>
        <w:pageBreakBefore/>
      </w:pPr>
    </w:p>
    <w:tbl>
      <w:tblPr>
        <w:tblW w:w="0" w:type="auto"/>
        <w:tblInd w:w="-5" w:type="dxa"/>
        <w:tblLayout w:type="fixed"/>
        <w:tblLook w:val="0000"/>
      </w:tblPr>
      <w:tblGrid>
        <w:gridCol w:w="3906"/>
        <w:gridCol w:w="1098"/>
        <w:gridCol w:w="2196"/>
        <w:gridCol w:w="2196"/>
        <w:gridCol w:w="1098"/>
        <w:gridCol w:w="3916"/>
      </w:tblGrid>
      <w:tr w:rsidR="004E1921">
        <w:tc>
          <w:tcPr>
            <w:tcW w:w="7200" w:type="dxa"/>
            <w:gridSpan w:val="3"/>
            <w:tcBorders>
              <w:top w:val="single" w:sz="4" w:space="0" w:color="000000"/>
              <w:left w:val="single" w:sz="4" w:space="0" w:color="000000"/>
              <w:bottom w:val="single" w:sz="4" w:space="0" w:color="000000"/>
            </w:tcBorders>
          </w:tcPr>
          <w:p w:rsidR="004E1921" w:rsidRDefault="004E1921">
            <w:pPr>
              <w:pStyle w:val="WW-Default"/>
              <w:snapToGrid w:val="0"/>
              <w:rPr>
                <w:rFonts w:ascii="Times New Roman" w:hAnsi="Times New Roman" w:cs="Times New Roman"/>
                <w:i/>
                <w:iCs/>
                <w:sz w:val="22"/>
                <w:szCs w:val="22"/>
              </w:rPr>
            </w:pPr>
            <w:r>
              <w:rPr>
                <w:rFonts w:ascii="Times New Roman" w:hAnsi="Times New Roman" w:cs="Times New Roman"/>
                <w:b/>
                <w:bCs/>
                <w:sz w:val="22"/>
                <w:szCs w:val="22"/>
              </w:rPr>
              <w:t xml:space="preserve">Essential Questions: </w:t>
            </w:r>
            <w:r>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proofErr w:type="gramStart"/>
            <w:r>
              <w:rPr>
                <w:rFonts w:ascii="Times New Roman" w:hAnsi="Times New Roman" w:cs="Times New Roman"/>
                <w:i/>
                <w:iCs/>
                <w:sz w:val="22"/>
                <w:szCs w:val="22"/>
              </w:rPr>
              <w:t>who</w:t>
            </w:r>
            <w:proofErr w:type="gramEnd"/>
            <w:r>
              <w:rPr>
                <w:rFonts w:ascii="Times New Roman" w:hAnsi="Times New Roman" w:cs="Times New Roman"/>
                <w:i/>
                <w:iCs/>
                <w:sz w:val="22"/>
                <w:szCs w:val="22"/>
              </w:rPr>
              <w:t xml:space="preserve">, what and where. </w:t>
            </w:r>
            <w:r>
              <w:rPr>
                <w:rFonts w:ascii="Times New Roman" w:hAnsi="Times New Roman" w:cs="Times New Roman"/>
                <w:sz w:val="22"/>
                <w:szCs w:val="22"/>
              </w:rPr>
              <w:t xml:space="preserve">They need to lead to the </w:t>
            </w:r>
            <w:r>
              <w:rPr>
                <w:rFonts w:ascii="Times New Roman" w:hAnsi="Times New Roman" w:cs="Times New Roman"/>
                <w:i/>
                <w:iCs/>
                <w:sz w:val="22"/>
                <w:szCs w:val="22"/>
              </w:rPr>
              <w:t xml:space="preserve">how </w:t>
            </w:r>
            <w:r>
              <w:rPr>
                <w:rFonts w:ascii="Times New Roman" w:hAnsi="Times New Roman" w:cs="Times New Roman"/>
                <w:sz w:val="22"/>
                <w:szCs w:val="22"/>
              </w:rPr>
              <w:t xml:space="preserve">and </w:t>
            </w:r>
            <w:r>
              <w:rPr>
                <w:rFonts w:ascii="Times New Roman" w:hAnsi="Times New Roman" w:cs="Times New Roman"/>
                <w:i/>
                <w:iCs/>
                <w:sz w:val="22"/>
                <w:szCs w:val="22"/>
              </w:rPr>
              <w:t xml:space="preserve">why </w:t>
            </w:r>
          </w:p>
          <w:p w:rsidR="004E1921" w:rsidRDefault="004E1921">
            <w:pPr>
              <w:pStyle w:val="NoSpacing"/>
              <w:rPr>
                <w:rFonts w:ascii="Times New Roman" w:hAnsi="Times New Roman"/>
              </w:rPr>
            </w:pPr>
          </w:p>
        </w:tc>
        <w:tc>
          <w:tcPr>
            <w:tcW w:w="7210" w:type="dxa"/>
            <w:gridSpan w:val="3"/>
            <w:tcBorders>
              <w:top w:val="single" w:sz="4" w:space="0" w:color="000000"/>
              <w:left w:val="single" w:sz="4" w:space="0" w:color="000000"/>
              <w:bottom w:val="single" w:sz="4" w:space="0" w:color="000000"/>
              <w:right w:val="single" w:sz="4" w:space="0" w:color="000000"/>
            </w:tcBorders>
          </w:tcPr>
          <w:p w:rsidR="004E1921" w:rsidRDefault="004E1921">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Big Ideas: </w:t>
            </w:r>
            <w:r>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4E1921" w:rsidRDefault="004E1921">
            <w:pPr>
              <w:pStyle w:val="NoSpacing"/>
              <w:rPr>
                <w:rFonts w:ascii="Times New Roman" w:hAnsi="Times New Roman"/>
              </w:rPr>
            </w:pPr>
          </w:p>
        </w:tc>
      </w:tr>
      <w:tr w:rsidR="004E1921">
        <w:tc>
          <w:tcPr>
            <w:tcW w:w="7200" w:type="dxa"/>
            <w:gridSpan w:val="3"/>
            <w:tcBorders>
              <w:top w:val="single" w:sz="4" w:space="0" w:color="000000"/>
              <w:left w:val="single" w:sz="4" w:space="0" w:color="000000"/>
              <w:bottom w:val="single" w:sz="4" w:space="0" w:color="000000"/>
            </w:tcBorders>
          </w:tcPr>
          <w:p w:rsidR="004E1921" w:rsidRDefault="004E1921">
            <w:pPr>
              <w:pStyle w:val="NoSpacing"/>
              <w:snapToGrid w:val="0"/>
              <w:rPr>
                <w:rFonts w:ascii="Times New Roman" w:hAnsi="Times New Roman"/>
              </w:rPr>
            </w:pPr>
          </w:p>
          <w:p w:rsidR="00B346FA" w:rsidRDefault="00B346FA">
            <w:pPr>
              <w:pStyle w:val="NoSpacing"/>
              <w:rPr>
                <w:rFonts w:ascii="Times New Roman" w:hAnsi="Times New Roman"/>
              </w:rPr>
            </w:pPr>
            <w:r>
              <w:rPr>
                <w:rFonts w:ascii="Times New Roman" w:hAnsi="Times New Roman"/>
              </w:rPr>
              <w:t>Why is it important to have rules and consequences?</w:t>
            </w:r>
          </w:p>
        </w:tc>
        <w:tc>
          <w:tcPr>
            <w:tcW w:w="7210" w:type="dxa"/>
            <w:gridSpan w:val="3"/>
            <w:tcBorders>
              <w:top w:val="single" w:sz="4" w:space="0" w:color="000000"/>
              <w:left w:val="single" w:sz="4" w:space="0" w:color="000000"/>
              <w:bottom w:val="single" w:sz="4" w:space="0" w:color="000000"/>
              <w:right w:val="single" w:sz="4" w:space="0" w:color="000000"/>
            </w:tcBorders>
          </w:tcPr>
          <w:p w:rsidR="004E1921" w:rsidRDefault="000A2FD7">
            <w:pPr>
              <w:pStyle w:val="NoSpacing"/>
              <w:snapToGrid w:val="0"/>
              <w:rPr>
                <w:rFonts w:ascii="Times New Roman" w:hAnsi="Times New Roman"/>
              </w:rPr>
            </w:pPr>
            <w:r>
              <w:rPr>
                <w:rFonts w:ascii="Times New Roman" w:hAnsi="Times New Roman"/>
              </w:rPr>
              <w:t>All people belong to a community and follow rules to stay safe.</w:t>
            </w:r>
          </w:p>
        </w:tc>
      </w:tr>
      <w:tr w:rsidR="004E1921">
        <w:tc>
          <w:tcPr>
            <w:tcW w:w="7200" w:type="dxa"/>
            <w:gridSpan w:val="3"/>
            <w:tcBorders>
              <w:top w:val="single" w:sz="4" w:space="0" w:color="000000"/>
              <w:left w:val="single" w:sz="4" w:space="0" w:color="000000"/>
              <w:bottom w:val="single" w:sz="4" w:space="0" w:color="000000"/>
            </w:tcBorders>
          </w:tcPr>
          <w:p w:rsidR="004E1921" w:rsidRDefault="004E1921">
            <w:pPr>
              <w:pStyle w:val="NoSpacing"/>
              <w:snapToGrid w:val="0"/>
              <w:rPr>
                <w:rFonts w:ascii="Times New Roman" w:hAnsi="Times New Roman"/>
              </w:rPr>
            </w:pPr>
          </w:p>
          <w:p w:rsidR="004E1921" w:rsidRDefault="00B346FA">
            <w:pPr>
              <w:pStyle w:val="NoSpacing"/>
              <w:rPr>
                <w:rFonts w:ascii="Times New Roman" w:hAnsi="Times New Roman"/>
              </w:rPr>
            </w:pPr>
            <w:r>
              <w:rPr>
                <w:rFonts w:ascii="Times New Roman" w:hAnsi="Times New Roman"/>
              </w:rPr>
              <w:t>How are holidays celebrated across cultures?</w:t>
            </w:r>
          </w:p>
        </w:tc>
        <w:tc>
          <w:tcPr>
            <w:tcW w:w="7210" w:type="dxa"/>
            <w:gridSpan w:val="3"/>
            <w:tcBorders>
              <w:top w:val="single" w:sz="4" w:space="0" w:color="000000"/>
              <w:left w:val="single" w:sz="4" w:space="0" w:color="000000"/>
              <w:bottom w:val="single" w:sz="4" w:space="0" w:color="000000"/>
              <w:right w:val="single" w:sz="4" w:space="0" w:color="000000"/>
            </w:tcBorders>
          </w:tcPr>
          <w:p w:rsidR="004E1921" w:rsidRDefault="000A2FD7">
            <w:pPr>
              <w:pStyle w:val="NoSpacing"/>
              <w:snapToGrid w:val="0"/>
              <w:rPr>
                <w:rFonts w:ascii="Times New Roman" w:hAnsi="Times New Roman"/>
              </w:rPr>
            </w:pPr>
            <w:r>
              <w:rPr>
                <w:rFonts w:ascii="Times New Roman" w:hAnsi="Times New Roman"/>
              </w:rPr>
              <w:t>Holidays and celebrations are held according to the beliefs and traditions of various groups of</w:t>
            </w:r>
            <w:r w:rsidR="00127E97">
              <w:rPr>
                <w:rFonts w:ascii="Times New Roman" w:hAnsi="Times New Roman"/>
              </w:rPr>
              <w:t xml:space="preserve"> people from all over the world</w:t>
            </w:r>
            <w:r>
              <w:rPr>
                <w:rFonts w:ascii="Times New Roman" w:hAnsi="Times New Roman"/>
              </w:rPr>
              <w:t>.</w:t>
            </w:r>
          </w:p>
        </w:tc>
      </w:tr>
      <w:tr w:rsidR="004E1921">
        <w:tc>
          <w:tcPr>
            <w:tcW w:w="7200" w:type="dxa"/>
            <w:gridSpan w:val="3"/>
            <w:tcBorders>
              <w:top w:val="single" w:sz="4" w:space="0" w:color="000000"/>
              <w:left w:val="single" w:sz="4" w:space="0" w:color="000000"/>
              <w:bottom w:val="single" w:sz="4" w:space="0" w:color="000000"/>
            </w:tcBorders>
          </w:tcPr>
          <w:p w:rsidR="004E1921" w:rsidRDefault="00207026">
            <w:pPr>
              <w:pStyle w:val="NoSpacing"/>
              <w:rPr>
                <w:rFonts w:ascii="Times New Roman" w:hAnsi="Times New Roman"/>
              </w:rPr>
            </w:pPr>
            <w:r>
              <w:rPr>
                <w:rFonts w:ascii="Times New Roman" w:hAnsi="Times New Roman"/>
              </w:rPr>
              <w:t>How does your community compare with others?</w:t>
            </w:r>
          </w:p>
        </w:tc>
        <w:tc>
          <w:tcPr>
            <w:tcW w:w="7210" w:type="dxa"/>
            <w:gridSpan w:val="3"/>
            <w:tcBorders>
              <w:top w:val="single" w:sz="4" w:space="0" w:color="000000"/>
              <w:left w:val="single" w:sz="4" w:space="0" w:color="000000"/>
              <w:bottom w:val="single" w:sz="4" w:space="0" w:color="000000"/>
              <w:right w:val="single" w:sz="4" w:space="0" w:color="000000"/>
            </w:tcBorders>
          </w:tcPr>
          <w:p w:rsidR="004E1921" w:rsidRDefault="00127E97">
            <w:pPr>
              <w:pStyle w:val="NoSpacing"/>
              <w:snapToGrid w:val="0"/>
              <w:rPr>
                <w:rFonts w:ascii="Times New Roman" w:hAnsi="Times New Roman"/>
              </w:rPr>
            </w:pPr>
            <w:r>
              <w:rPr>
                <w:rFonts w:ascii="Times New Roman" w:hAnsi="Times New Roman"/>
              </w:rPr>
              <w:t>All communities consist of people sharing beliefs and traditions.</w:t>
            </w:r>
          </w:p>
        </w:tc>
      </w:tr>
      <w:tr w:rsidR="004E1921">
        <w:tc>
          <w:tcPr>
            <w:tcW w:w="14410" w:type="dxa"/>
            <w:gridSpan w:val="6"/>
            <w:tcBorders>
              <w:top w:val="single" w:sz="4" w:space="0" w:color="000000"/>
              <w:left w:val="single" w:sz="4" w:space="0" w:color="000000"/>
              <w:bottom w:val="single" w:sz="4" w:space="0" w:color="000000"/>
              <w:right w:val="single" w:sz="4" w:space="0" w:color="000000"/>
            </w:tcBorders>
          </w:tcPr>
          <w:p w:rsidR="004E1921" w:rsidRDefault="004E1921">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Learning Tasks: </w:t>
            </w:r>
            <w:r>
              <w:rPr>
                <w:rFonts w:ascii="Times New Roman" w:hAnsi="Times New Roman" w:cs="Times New Roman"/>
                <w:sz w:val="22"/>
                <w:szCs w:val="22"/>
              </w:rPr>
              <w:t xml:space="preserve">Teachers list the various tasks students will engage in throughout the unit. </w:t>
            </w:r>
          </w:p>
          <w:p w:rsidR="004E1921" w:rsidRDefault="004E1921">
            <w:pPr>
              <w:pStyle w:val="NoSpacing"/>
              <w:rPr>
                <w:rFonts w:ascii="Times New Roman" w:hAnsi="Times New Roman"/>
              </w:rPr>
            </w:pPr>
          </w:p>
        </w:tc>
      </w:tr>
      <w:tr w:rsidR="004E1921">
        <w:tc>
          <w:tcPr>
            <w:tcW w:w="3906" w:type="dxa"/>
            <w:tcBorders>
              <w:top w:val="single" w:sz="4" w:space="0" w:color="000000"/>
              <w:left w:val="single" w:sz="4" w:space="0" w:color="000000"/>
              <w:bottom w:val="single" w:sz="4" w:space="0" w:color="000000"/>
            </w:tcBorders>
          </w:tcPr>
          <w:p w:rsidR="004E1921" w:rsidRDefault="004E1921">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Reading Tasks</w:t>
            </w:r>
          </w:p>
          <w:p w:rsidR="007F22E3" w:rsidRDefault="007F22E3" w:rsidP="007F22E3">
            <w:pPr>
              <w:pStyle w:val="NoSpacing"/>
              <w:rPr>
                <w:rFonts w:ascii="Times New Roman" w:hAnsi="Times New Roman" w:cs="Times New Roman"/>
              </w:rPr>
            </w:pPr>
            <w:r>
              <w:rPr>
                <w:rFonts w:ascii="Times New Roman" w:hAnsi="Times New Roman" w:cs="Times New Roman"/>
              </w:rPr>
              <w:t>- Students will summarize the story beginning, middle and end.</w:t>
            </w:r>
          </w:p>
          <w:p w:rsidR="007F22E3" w:rsidRDefault="007F22E3" w:rsidP="007F22E3">
            <w:pPr>
              <w:pStyle w:val="NoSpacing"/>
              <w:rPr>
                <w:rFonts w:ascii="Times New Roman" w:hAnsi="Times New Roman" w:cs="Times New Roman"/>
              </w:rPr>
            </w:pPr>
            <w:r>
              <w:rPr>
                <w:rFonts w:ascii="Times New Roman" w:hAnsi="Times New Roman" w:cs="Times New Roman"/>
              </w:rPr>
              <w:t>-Students will draw or write story elements.</w:t>
            </w:r>
          </w:p>
          <w:p w:rsidR="007F22E3" w:rsidRDefault="007F22E3" w:rsidP="007F22E3">
            <w:pPr>
              <w:pStyle w:val="NoSpacing"/>
              <w:rPr>
                <w:rFonts w:ascii="Times New Roman" w:hAnsi="Times New Roman" w:cs="Times New Roman"/>
              </w:rPr>
            </w:pPr>
            <w:r>
              <w:rPr>
                <w:rFonts w:ascii="Times New Roman" w:hAnsi="Times New Roman" w:cs="Times New Roman"/>
              </w:rPr>
              <w:t>- Students will conduct a character analysis for a selected text.</w:t>
            </w:r>
          </w:p>
          <w:p w:rsidR="007F22E3" w:rsidRDefault="007F22E3" w:rsidP="007F22E3">
            <w:pPr>
              <w:pStyle w:val="NoSpacing"/>
              <w:rPr>
                <w:rFonts w:ascii="Times New Roman" w:hAnsi="Times New Roman" w:cs="Times New Roman"/>
              </w:rPr>
            </w:pPr>
            <w:r>
              <w:rPr>
                <w:rFonts w:ascii="Times New Roman" w:hAnsi="Times New Roman" w:cs="Times New Roman"/>
              </w:rPr>
              <w:t>-Students will respond to oral comprehension questions relating text to self.</w:t>
            </w:r>
          </w:p>
          <w:p w:rsidR="007F22E3" w:rsidRDefault="007F22E3" w:rsidP="007F22E3">
            <w:pPr>
              <w:pStyle w:val="NoSpacing"/>
              <w:rPr>
                <w:rFonts w:ascii="Times New Roman" w:hAnsi="Times New Roman" w:cs="Times New Roman"/>
              </w:rPr>
            </w:pPr>
            <w:r>
              <w:rPr>
                <w:rFonts w:ascii="Times New Roman" w:hAnsi="Times New Roman" w:cs="Times New Roman"/>
              </w:rPr>
              <w:t>-Students will role play to retell a story from the unit to be presented to peers.</w:t>
            </w:r>
          </w:p>
          <w:p w:rsidR="007F22E3" w:rsidRPr="00F965B2" w:rsidRDefault="007F22E3" w:rsidP="007F22E3">
            <w:pPr>
              <w:pStyle w:val="NoSpacing"/>
              <w:rPr>
                <w:rFonts w:ascii="Times New Roman" w:hAnsi="Times New Roman" w:cs="Times New Roman"/>
              </w:rPr>
            </w:pPr>
            <w:r>
              <w:rPr>
                <w:rFonts w:ascii="Times New Roman" w:hAnsi="Times New Roman" w:cs="Times New Roman"/>
              </w:rPr>
              <w:t>- Students will interact with text via the internet or other technological devices.</w:t>
            </w:r>
          </w:p>
          <w:p w:rsidR="007F22E3" w:rsidRPr="00F965B2" w:rsidRDefault="007F22E3" w:rsidP="007F22E3">
            <w:pPr>
              <w:pStyle w:val="NoSpacing"/>
              <w:rPr>
                <w:rFonts w:ascii="Times New Roman" w:hAnsi="Times New Roman" w:cs="Times New Roman"/>
              </w:rPr>
            </w:pPr>
          </w:p>
          <w:p w:rsidR="004E1921" w:rsidRDefault="004E1921">
            <w:pPr>
              <w:pStyle w:val="NoSpacing"/>
              <w:rPr>
                <w:rFonts w:ascii="Times New Roman" w:hAnsi="Times New Roman"/>
              </w:rPr>
            </w:pPr>
          </w:p>
          <w:p w:rsidR="004E1921" w:rsidRDefault="004E1921">
            <w:pPr>
              <w:pStyle w:val="NoSpacing"/>
              <w:rPr>
                <w:rFonts w:ascii="Times New Roman" w:hAnsi="Times New Roman"/>
              </w:rPr>
            </w:pPr>
          </w:p>
          <w:p w:rsidR="004E1921" w:rsidRDefault="004E1921">
            <w:pPr>
              <w:pStyle w:val="NoSpacing"/>
              <w:rPr>
                <w:rFonts w:ascii="Times New Roman" w:hAnsi="Times New Roman"/>
              </w:rPr>
            </w:pPr>
          </w:p>
          <w:p w:rsidR="004E1921" w:rsidRDefault="004E1921">
            <w:pPr>
              <w:pStyle w:val="NoSpacing"/>
              <w:rPr>
                <w:rFonts w:ascii="Times New Roman" w:hAnsi="Times New Roman"/>
              </w:rPr>
            </w:pPr>
          </w:p>
          <w:p w:rsidR="004E1921" w:rsidRDefault="004E1921">
            <w:pPr>
              <w:pStyle w:val="NoSpacing"/>
              <w:rPr>
                <w:rFonts w:ascii="Times New Roman" w:hAnsi="Times New Roman"/>
              </w:rPr>
            </w:pPr>
          </w:p>
        </w:tc>
        <w:tc>
          <w:tcPr>
            <w:tcW w:w="3294" w:type="dxa"/>
            <w:gridSpan w:val="2"/>
            <w:tcBorders>
              <w:top w:val="single" w:sz="4" w:space="0" w:color="000000"/>
              <w:left w:val="single" w:sz="4" w:space="0" w:color="000000"/>
              <w:bottom w:val="single" w:sz="4" w:space="0" w:color="000000"/>
            </w:tcBorders>
          </w:tcPr>
          <w:p w:rsidR="004E1921" w:rsidRDefault="004E1921">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Writing Tasks</w:t>
            </w:r>
          </w:p>
          <w:p w:rsidR="007F22E3" w:rsidRDefault="007F22E3" w:rsidP="007F22E3">
            <w:pPr>
              <w:pStyle w:val="NoSpacing"/>
              <w:rPr>
                <w:rFonts w:ascii="Times New Roman" w:hAnsi="Times New Roman" w:cs="Times New Roman"/>
              </w:rPr>
            </w:pPr>
            <w:r>
              <w:rPr>
                <w:rFonts w:ascii="Times New Roman" w:hAnsi="Times New Roman" w:cs="Times New Roman"/>
              </w:rPr>
              <w:t>-Students will collaborate to create classroom rules.</w:t>
            </w:r>
          </w:p>
          <w:p w:rsidR="007F22E3" w:rsidRDefault="007F22E3" w:rsidP="007F22E3">
            <w:pPr>
              <w:pStyle w:val="NoSpacing"/>
              <w:rPr>
                <w:rFonts w:ascii="Times New Roman" w:hAnsi="Times New Roman" w:cs="Times New Roman"/>
              </w:rPr>
            </w:pPr>
            <w:r>
              <w:rPr>
                <w:rFonts w:ascii="Times New Roman" w:hAnsi="Times New Roman" w:cs="Times New Roman"/>
              </w:rPr>
              <w:t>-Create a card for a family member or friend describing first grade.</w:t>
            </w:r>
          </w:p>
          <w:p w:rsidR="007F22E3" w:rsidRDefault="007F22E3" w:rsidP="007F22E3">
            <w:pPr>
              <w:pStyle w:val="NoSpacing"/>
              <w:rPr>
                <w:rFonts w:ascii="Times New Roman" w:hAnsi="Times New Roman" w:cs="Times New Roman"/>
              </w:rPr>
            </w:pPr>
            <w:r>
              <w:rPr>
                <w:rFonts w:ascii="Times New Roman" w:hAnsi="Times New Roman" w:cs="Times New Roman"/>
              </w:rPr>
              <w:t>-Write an alternate ending to any read aloud selection.</w:t>
            </w:r>
          </w:p>
          <w:p w:rsidR="004E1921" w:rsidRDefault="007F22E3" w:rsidP="007F22E3">
            <w:pPr>
              <w:pStyle w:val="NoSpacing"/>
              <w:rPr>
                <w:rFonts w:ascii="Times New Roman" w:hAnsi="Times New Roman" w:cs="Times New Roman"/>
              </w:rPr>
            </w:pPr>
            <w:r>
              <w:rPr>
                <w:rFonts w:ascii="Times New Roman" w:hAnsi="Times New Roman" w:cs="Times New Roman"/>
              </w:rPr>
              <w:t>- Students will create a brochure illustrating and discussing rules and consequences.</w:t>
            </w:r>
          </w:p>
          <w:p w:rsidR="00B346FA" w:rsidRDefault="00B346FA" w:rsidP="007F22E3">
            <w:pPr>
              <w:pStyle w:val="NoSpacing"/>
              <w:rPr>
                <w:rFonts w:ascii="Times New Roman" w:hAnsi="Times New Roman"/>
              </w:rPr>
            </w:pPr>
            <w:r>
              <w:rPr>
                <w:rFonts w:ascii="Times New Roman" w:hAnsi="Times New Roman" w:cs="Times New Roman"/>
              </w:rPr>
              <w:t>-Students will write to a pen pal to compare their communities</w:t>
            </w:r>
            <w:r w:rsidR="00207026">
              <w:rPr>
                <w:rFonts w:ascii="Times New Roman" w:hAnsi="Times New Roman" w:cs="Times New Roman"/>
              </w:rPr>
              <w:t>.</w:t>
            </w:r>
          </w:p>
        </w:tc>
        <w:tc>
          <w:tcPr>
            <w:tcW w:w="3294" w:type="dxa"/>
            <w:gridSpan w:val="2"/>
            <w:tcBorders>
              <w:top w:val="single" w:sz="4" w:space="0" w:color="000000"/>
              <w:left w:val="single" w:sz="4" w:space="0" w:color="000000"/>
              <w:bottom w:val="single" w:sz="4" w:space="0" w:color="000000"/>
            </w:tcBorders>
          </w:tcPr>
          <w:p w:rsidR="004E1921" w:rsidRDefault="004E1921">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Discussion Tasks</w:t>
            </w:r>
          </w:p>
          <w:p w:rsidR="007F22E3" w:rsidRDefault="007F22E3" w:rsidP="007F22E3">
            <w:pPr>
              <w:pStyle w:val="NoSpacing"/>
              <w:suppressAutoHyphens w:val="0"/>
              <w:rPr>
                <w:rFonts w:ascii="Times New Roman" w:hAnsi="Times New Roman" w:cs="Times New Roman"/>
              </w:rPr>
            </w:pPr>
            <w:r>
              <w:rPr>
                <w:rFonts w:ascii="Times New Roman" w:hAnsi="Times New Roman" w:cs="Times New Roman"/>
              </w:rPr>
              <w:t>-Students will collaborate to research a cultural holidays</w:t>
            </w:r>
            <w:r w:rsidR="00B104C8">
              <w:rPr>
                <w:rFonts w:ascii="Times New Roman" w:hAnsi="Times New Roman" w:cs="Times New Roman"/>
              </w:rPr>
              <w:t xml:space="preserve"> and present their findings </w:t>
            </w:r>
            <w:r>
              <w:rPr>
                <w:rFonts w:ascii="Times New Roman" w:hAnsi="Times New Roman" w:cs="Times New Roman"/>
              </w:rPr>
              <w:t>to the class.</w:t>
            </w:r>
          </w:p>
          <w:p w:rsidR="007F22E3" w:rsidRDefault="007F22E3" w:rsidP="007F22E3">
            <w:pPr>
              <w:pStyle w:val="NoSpacing"/>
              <w:suppressAutoHyphens w:val="0"/>
              <w:rPr>
                <w:rFonts w:ascii="Times New Roman" w:hAnsi="Times New Roman" w:cs="Times New Roman"/>
              </w:rPr>
            </w:pPr>
            <w:r>
              <w:rPr>
                <w:rFonts w:ascii="Times New Roman" w:hAnsi="Times New Roman" w:cs="Times New Roman"/>
              </w:rPr>
              <w:t>-The teacher will lead a discussion of class room rules and consequences and their importance.</w:t>
            </w:r>
          </w:p>
          <w:p w:rsidR="004E1921" w:rsidRDefault="007F22E3" w:rsidP="007F22E3">
            <w:pPr>
              <w:pStyle w:val="NoSpacing"/>
              <w:rPr>
                <w:rFonts w:ascii="Times New Roman" w:hAnsi="Times New Roman"/>
              </w:rPr>
            </w:pPr>
            <w:r>
              <w:rPr>
                <w:rFonts w:ascii="Times New Roman" w:hAnsi="Times New Roman" w:cs="Times New Roman"/>
              </w:rPr>
              <w:t xml:space="preserve"> -Students will lead</w:t>
            </w:r>
            <w:r w:rsidR="00B104C8">
              <w:rPr>
                <w:rFonts w:ascii="Times New Roman" w:hAnsi="Times New Roman" w:cs="Times New Roman"/>
              </w:rPr>
              <w:t xml:space="preserve"> </w:t>
            </w:r>
            <w:r>
              <w:rPr>
                <w:rFonts w:ascii="Times New Roman" w:hAnsi="Times New Roman" w:cs="Times New Roman"/>
              </w:rPr>
              <w:t xml:space="preserve">discussions </w:t>
            </w:r>
            <w:r w:rsidR="00B104C8">
              <w:rPr>
                <w:rFonts w:ascii="Times New Roman" w:hAnsi="Times New Roman" w:cs="Times New Roman"/>
              </w:rPr>
              <w:t>following read aloud</w:t>
            </w:r>
            <w:r w:rsidR="00127E97">
              <w:rPr>
                <w:rFonts w:ascii="Times New Roman" w:hAnsi="Times New Roman" w:cs="Times New Roman"/>
              </w:rPr>
              <w:t>.</w:t>
            </w:r>
          </w:p>
        </w:tc>
        <w:tc>
          <w:tcPr>
            <w:tcW w:w="3916" w:type="dxa"/>
            <w:tcBorders>
              <w:top w:val="single" w:sz="4" w:space="0" w:color="000000"/>
              <w:left w:val="single" w:sz="4" w:space="0" w:color="000000"/>
              <w:bottom w:val="single" w:sz="4" w:space="0" w:color="000000"/>
              <w:right w:val="single" w:sz="4" w:space="0" w:color="000000"/>
            </w:tcBorders>
          </w:tcPr>
          <w:p w:rsidR="004E1921" w:rsidRDefault="004E1921">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Language/Vocabulary Tasks</w:t>
            </w:r>
          </w:p>
          <w:p w:rsidR="007F22E3" w:rsidRDefault="007F22E3" w:rsidP="007F22E3">
            <w:pPr>
              <w:pStyle w:val="NoSpacing"/>
              <w:rPr>
                <w:rFonts w:ascii="Times New Roman" w:hAnsi="Times New Roman" w:cs="Times New Roman"/>
              </w:rPr>
            </w:pPr>
            <w:r>
              <w:rPr>
                <w:rFonts w:ascii="Times New Roman" w:hAnsi="Times New Roman" w:cs="Times New Roman"/>
              </w:rPr>
              <w:t xml:space="preserve">- Students will utilize </w:t>
            </w:r>
            <w:r w:rsidR="00B104C8">
              <w:rPr>
                <w:rFonts w:ascii="Times New Roman" w:hAnsi="Times New Roman" w:cs="Times New Roman"/>
              </w:rPr>
              <w:t>Alpha boxes</w:t>
            </w:r>
            <w:r>
              <w:rPr>
                <w:rFonts w:ascii="Times New Roman" w:hAnsi="Times New Roman" w:cs="Times New Roman"/>
              </w:rPr>
              <w:t xml:space="preserve"> to reflect upon important vocabulary from the text.</w:t>
            </w:r>
          </w:p>
          <w:p w:rsidR="007F22E3" w:rsidRDefault="007F22E3" w:rsidP="007F22E3">
            <w:pPr>
              <w:pStyle w:val="NoSpacing"/>
              <w:rPr>
                <w:rFonts w:ascii="Times New Roman" w:hAnsi="Times New Roman" w:cs="Times New Roman"/>
              </w:rPr>
            </w:pPr>
            <w:r>
              <w:rPr>
                <w:rFonts w:ascii="Times New Roman" w:hAnsi="Times New Roman" w:cs="Times New Roman"/>
              </w:rPr>
              <w:t xml:space="preserve">-Create a </w:t>
            </w:r>
            <w:r w:rsidR="00B104C8">
              <w:rPr>
                <w:rFonts w:ascii="Times New Roman" w:hAnsi="Times New Roman" w:cs="Times New Roman"/>
              </w:rPr>
              <w:t>Venn</w:t>
            </w:r>
            <w:r>
              <w:rPr>
                <w:rFonts w:ascii="Times New Roman" w:hAnsi="Times New Roman" w:cs="Times New Roman"/>
              </w:rPr>
              <w:t xml:space="preserve"> diagram to compare and contrast cross culture holidays.</w:t>
            </w:r>
          </w:p>
          <w:p w:rsidR="007F22E3" w:rsidRDefault="007F22E3" w:rsidP="007F22E3">
            <w:pPr>
              <w:pStyle w:val="NoSpacing"/>
              <w:rPr>
                <w:rFonts w:ascii="Times New Roman" w:hAnsi="Times New Roman" w:cs="Times New Roman"/>
              </w:rPr>
            </w:pPr>
            <w:r>
              <w:rPr>
                <w:rFonts w:ascii="Times New Roman" w:hAnsi="Times New Roman" w:cs="Times New Roman"/>
              </w:rPr>
              <w:t>- Students will define and illustrate cultural terminology.</w:t>
            </w:r>
          </w:p>
          <w:p w:rsidR="004E1921" w:rsidRDefault="007F22E3" w:rsidP="007F22E3">
            <w:pPr>
              <w:pStyle w:val="NoSpacing"/>
              <w:rPr>
                <w:rFonts w:ascii="Times New Roman" w:hAnsi="Times New Roman"/>
              </w:rPr>
            </w:pPr>
            <w:r>
              <w:rPr>
                <w:rFonts w:ascii="Times New Roman" w:hAnsi="Times New Roman" w:cs="Times New Roman"/>
              </w:rPr>
              <w:t xml:space="preserve">-Students will play </w:t>
            </w:r>
            <w:r w:rsidR="00B104C8">
              <w:rPr>
                <w:rFonts w:ascii="Times New Roman" w:hAnsi="Times New Roman" w:cs="Times New Roman"/>
              </w:rPr>
              <w:t>“I</w:t>
            </w:r>
            <w:r>
              <w:rPr>
                <w:rFonts w:ascii="Times New Roman" w:hAnsi="Times New Roman" w:cs="Times New Roman"/>
              </w:rPr>
              <w:t xml:space="preserve"> Spy” to identify the types of sentences and the punctuation.</w:t>
            </w:r>
          </w:p>
        </w:tc>
      </w:tr>
      <w:tr w:rsidR="004E1921">
        <w:tc>
          <w:tcPr>
            <w:tcW w:w="14410" w:type="dxa"/>
            <w:gridSpan w:val="6"/>
            <w:tcBorders>
              <w:top w:val="single" w:sz="4" w:space="0" w:color="000000"/>
              <w:left w:val="single" w:sz="4" w:space="0" w:color="000000"/>
              <w:bottom w:val="single" w:sz="4" w:space="0" w:color="000000"/>
              <w:right w:val="single" w:sz="4" w:space="0" w:color="000000"/>
            </w:tcBorders>
          </w:tcPr>
          <w:p w:rsidR="004E1921" w:rsidRDefault="004E1921">
            <w:pPr>
              <w:pStyle w:val="WW-Default"/>
              <w:snapToGrid w:val="0"/>
              <w:rPr>
                <w:rFonts w:ascii="Times New Roman" w:hAnsi="Times New Roman" w:cs="Times New Roman"/>
                <w:sz w:val="22"/>
                <w:szCs w:val="22"/>
              </w:rPr>
            </w:pPr>
            <w:r>
              <w:rPr>
                <w:rFonts w:ascii="Times New Roman" w:hAnsi="Times New Roman" w:cs="Times New Roman"/>
                <w:b/>
                <w:bCs/>
                <w:sz w:val="22"/>
                <w:szCs w:val="22"/>
              </w:rPr>
              <w:t xml:space="preserve">Assessments: </w:t>
            </w:r>
            <w:r>
              <w:rPr>
                <w:rFonts w:ascii="Times New Roman" w:hAnsi="Times New Roman" w:cs="Times New Roman"/>
                <w:sz w:val="22"/>
                <w:szCs w:val="22"/>
              </w:rPr>
              <w:t xml:space="preserve">List types of assessments that will be used throughout the course of the unit. </w:t>
            </w:r>
          </w:p>
          <w:p w:rsidR="004E1921" w:rsidRDefault="004E1921">
            <w:pPr>
              <w:pStyle w:val="NoSpacing"/>
              <w:rPr>
                <w:rFonts w:ascii="Times New Roman" w:hAnsi="Times New Roman"/>
              </w:rPr>
            </w:pPr>
            <w:r>
              <w:rPr>
                <w:rFonts w:ascii="Times New Roman" w:hAnsi="Times New Roman"/>
              </w:rPr>
              <w:t xml:space="preserve">*If you do not have assessments for this unit, they should be created before moving on to the lesson design* </w:t>
            </w:r>
          </w:p>
          <w:p w:rsidR="004E1921" w:rsidRDefault="004E1921">
            <w:pPr>
              <w:pStyle w:val="NoSpacing"/>
              <w:rPr>
                <w:rFonts w:ascii="Times New Roman" w:hAnsi="Times New Roman"/>
              </w:rPr>
            </w:pPr>
          </w:p>
        </w:tc>
      </w:tr>
      <w:tr w:rsidR="004E1921">
        <w:tc>
          <w:tcPr>
            <w:tcW w:w="5004" w:type="dxa"/>
            <w:gridSpan w:val="2"/>
            <w:tcBorders>
              <w:top w:val="single" w:sz="4" w:space="0" w:color="000000"/>
              <w:left w:val="single" w:sz="4" w:space="0" w:color="000000"/>
              <w:bottom w:val="single" w:sz="4" w:space="0" w:color="000000"/>
            </w:tcBorders>
          </w:tcPr>
          <w:p w:rsidR="004E1921" w:rsidRDefault="004E1921">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DIAGNOSTIC</w:t>
            </w:r>
          </w:p>
          <w:p w:rsidR="004E1921" w:rsidRDefault="004E1921">
            <w:pPr>
              <w:pStyle w:val="NoSpacing"/>
              <w:rPr>
                <w:rFonts w:ascii="Times New Roman" w:hAnsi="Times New Roman"/>
              </w:rPr>
            </w:pPr>
          </w:p>
        </w:tc>
        <w:tc>
          <w:tcPr>
            <w:tcW w:w="4392" w:type="dxa"/>
            <w:gridSpan w:val="2"/>
            <w:tcBorders>
              <w:top w:val="single" w:sz="4" w:space="0" w:color="000000"/>
              <w:left w:val="single" w:sz="4" w:space="0" w:color="000000"/>
              <w:bottom w:val="single" w:sz="4" w:space="0" w:color="000000"/>
            </w:tcBorders>
          </w:tcPr>
          <w:p w:rsidR="004E1921" w:rsidRDefault="004E1921">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FORMATIVE</w:t>
            </w:r>
          </w:p>
          <w:p w:rsidR="004E1921" w:rsidRDefault="004E1921">
            <w:pPr>
              <w:pStyle w:val="NoSpacing"/>
              <w:rPr>
                <w:rFonts w:ascii="Times New Roman" w:hAnsi="Times New Roman"/>
              </w:rPr>
            </w:pPr>
          </w:p>
        </w:tc>
        <w:tc>
          <w:tcPr>
            <w:tcW w:w="5014" w:type="dxa"/>
            <w:gridSpan w:val="2"/>
            <w:tcBorders>
              <w:top w:val="single" w:sz="4" w:space="0" w:color="000000"/>
              <w:left w:val="single" w:sz="4" w:space="0" w:color="000000"/>
              <w:bottom w:val="single" w:sz="4" w:space="0" w:color="000000"/>
              <w:right w:val="single" w:sz="4" w:space="0" w:color="000000"/>
            </w:tcBorders>
          </w:tcPr>
          <w:p w:rsidR="004E1921" w:rsidRDefault="004E1921">
            <w:pPr>
              <w:pStyle w:val="WW-Default"/>
              <w:snapToGrid w:val="0"/>
              <w:jc w:val="center"/>
              <w:rPr>
                <w:rFonts w:ascii="Times New Roman" w:hAnsi="Times New Roman" w:cs="Times New Roman"/>
                <w:b/>
                <w:bCs/>
                <w:sz w:val="22"/>
                <w:szCs w:val="22"/>
              </w:rPr>
            </w:pPr>
            <w:r>
              <w:rPr>
                <w:rFonts w:ascii="Times New Roman" w:hAnsi="Times New Roman" w:cs="Times New Roman"/>
                <w:b/>
                <w:bCs/>
                <w:sz w:val="22"/>
                <w:szCs w:val="22"/>
              </w:rPr>
              <w:t>SUMMATIVE</w:t>
            </w:r>
          </w:p>
          <w:p w:rsidR="004E1921" w:rsidRDefault="004E1921">
            <w:pPr>
              <w:pStyle w:val="NoSpacing"/>
              <w:rPr>
                <w:rFonts w:ascii="Times New Roman" w:hAnsi="Times New Roman"/>
              </w:rPr>
            </w:pPr>
          </w:p>
        </w:tc>
      </w:tr>
      <w:tr w:rsidR="004E1921">
        <w:tc>
          <w:tcPr>
            <w:tcW w:w="5004" w:type="dxa"/>
            <w:gridSpan w:val="2"/>
            <w:tcBorders>
              <w:top w:val="single" w:sz="4" w:space="0" w:color="000000"/>
              <w:left w:val="single" w:sz="4" w:space="0" w:color="000000"/>
              <w:bottom w:val="single" w:sz="4" w:space="0" w:color="000000"/>
            </w:tcBorders>
          </w:tcPr>
          <w:p w:rsidR="004E1921" w:rsidRDefault="00127E97" w:rsidP="005F6B38">
            <w:pPr>
              <w:pStyle w:val="WW-Default"/>
              <w:rPr>
                <w:rFonts w:ascii="Times New Roman" w:hAnsi="Times New Roman" w:cs="Times New Roman"/>
                <w:bCs/>
                <w:sz w:val="22"/>
                <w:szCs w:val="22"/>
              </w:rPr>
            </w:pPr>
            <w:r w:rsidRPr="00B104C8">
              <w:rPr>
                <w:rFonts w:ascii="Times New Roman" w:hAnsi="Times New Roman" w:cs="Times New Roman"/>
                <w:bCs/>
                <w:sz w:val="22"/>
                <w:szCs w:val="22"/>
              </w:rPr>
              <w:t>Begin a KWL Chart on what is known about Communities, Rules and Holidays</w:t>
            </w:r>
          </w:p>
          <w:p w:rsidR="00B104C8" w:rsidRPr="00B104C8" w:rsidRDefault="00B104C8" w:rsidP="005F6B38">
            <w:pPr>
              <w:pStyle w:val="WW-Default"/>
              <w:rPr>
                <w:rFonts w:ascii="Times New Roman" w:hAnsi="Times New Roman" w:cs="Times New Roman"/>
                <w:bCs/>
                <w:sz w:val="22"/>
                <w:szCs w:val="22"/>
              </w:rPr>
            </w:pPr>
            <w:r>
              <w:rPr>
                <w:rFonts w:ascii="Times New Roman" w:hAnsi="Times New Roman" w:cs="Times New Roman"/>
                <w:bCs/>
                <w:sz w:val="22"/>
                <w:szCs w:val="22"/>
              </w:rPr>
              <w:t xml:space="preserve">The teacher will utilize a variety of questioning </w:t>
            </w:r>
            <w:r>
              <w:rPr>
                <w:rFonts w:ascii="Times New Roman" w:hAnsi="Times New Roman" w:cs="Times New Roman"/>
                <w:bCs/>
                <w:sz w:val="22"/>
                <w:szCs w:val="22"/>
              </w:rPr>
              <w:lastRenderedPageBreak/>
              <w:t>techniques as students interact with the text.</w:t>
            </w:r>
          </w:p>
          <w:p w:rsidR="005F6B38" w:rsidRPr="00B104C8" w:rsidRDefault="005F6B38">
            <w:pPr>
              <w:pStyle w:val="WW-Default"/>
              <w:jc w:val="center"/>
              <w:rPr>
                <w:rFonts w:ascii="Times New Roman" w:hAnsi="Times New Roman" w:cs="Times New Roman"/>
                <w:bCs/>
                <w:sz w:val="22"/>
                <w:szCs w:val="22"/>
              </w:rPr>
            </w:pPr>
          </w:p>
          <w:p w:rsidR="00127E97" w:rsidRPr="00B104C8" w:rsidRDefault="00127E97">
            <w:pPr>
              <w:pStyle w:val="WW-Default"/>
              <w:jc w:val="center"/>
              <w:rPr>
                <w:rFonts w:ascii="Times New Roman" w:hAnsi="Times New Roman" w:cs="Times New Roman"/>
                <w:bCs/>
                <w:sz w:val="22"/>
                <w:szCs w:val="22"/>
              </w:rPr>
            </w:pPr>
          </w:p>
          <w:p w:rsidR="004E1921" w:rsidRPr="00B104C8" w:rsidRDefault="004E1921">
            <w:pPr>
              <w:pStyle w:val="WW-Default"/>
              <w:jc w:val="center"/>
              <w:rPr>
                <w:rFonts w:ascii="Times New Roman" w:hAnsi="Times New Roman" w:cs="Times New Roman"/>
                <w:bCs/>
                <w:sz w:val="22"/>
                <w:szCs w:val="22"/>
              </w:rPr>
            </w:pPr>
          </w:p>
          <w:p w:rsidR="004E1921" w:rsidRPr="00B104C8" w:rsidRDefault="004E1921">
            <w:pPr>
              <w:pStyle w:val="WW-Default"/>
              <w:jc w:val="center"/>
              <w:rPr>
                <w:rFonts w:ascii="Times New Roman" w:hAnsi="Times New Roman" w:cs="Times New Roman"/>
                <w:bCs/>
                <w:sz w:val="22"/>
                <w:szCs w:val="22"/>
              </w:rPr>
            </w:pPr>
          </w:p>
          <w:p w:rsidR="004E1921" w:rsidRPr="00B104C8" w:rsidRDefault="004E1921">
            <w:pPr>
              <w:pStyle w:val="WW-Default"/>
              <w:jc w:val="center"/>
              <w:rPr>
                <w:rFonts w:ascii="Times New Roman" w:hAnsi="Times New Roman" w:cs="Times New Roman"/>
                <w:bCs/>
                <w:sz w:val="22"/>
                <w:szCs w:val="22"/>
              </w:rPr>
            </w:pPr>
          </w:p>
        </w:tc>
        <w:tc>
          <w:tcPr>
            <w:tcW w:w="4392" w:type="dxa"/>
            <w:gridSpan w:val="2"/>
            <w:tcBorders>
              <w:top w:val="single" w:sz="4" w:space="0" w:color="000000"/>
              <w:left w:val="single" w:sz="4" w:space="0" w:color="000000"/>
              <w:bottom w:val="single" w:sz="4" w:space="0" w:color="000000"/>
            </w:tcBorders>
          </w:tcPr>
          <w:p w:rsidR="004E1921" w:rsidRPr="00B104C8" w:rsidRDefault="005F6B38">
            <w:pPr>
              <w:pStyle w:val="WW-Default"/>
              <w:snapToGrid w:val="0"/>
              <w:jc w:val="center"/>
              <w:rPr>
                <w:rFonts w:ascii="Times New Roman" w:hAnsi="Times New Roman" w:cs="Times New Roman"/>
                <w:bCs/>
                <w:sz w:val="22"/>
                <w:szCs w:val="22"/>
              </w:rPr>
            </w:pPr>
            <w:r w:rsidRPr="00B104C8">
              <w:rPr>
                <w:rFonts w:ascii="Times New Roman" w:hAnsi="Times New Roman" w:cs="Times New Roman"/>
                <w:bCs/>
                <w:sz w:val="22"/>
                <w:szCs w:val="22"/>
              </w:rPr>
              <w:lastRenderedPageBreak/>
              <w:t>Students will collaborate to select official classroom rules.</w:t>
            </w:r>
          </w:p>
          <w:p w:rsidR="00B104C8" w:rsidRDefault="00B104C8">
            <w:pPr>
              <w:pStyle w:val="WW-Default"/>
              <w:snapToGrid w:val="0"/>
              <w:jc w:val="center"/>
              <w:rPr>
                <w:rFonts w:ascii="Times New Roman" w:hAnsi="Times New Roman" w:cs="Times New Roman"/>
                <w:bCs/>
                <w:sz w:val="22"/>
                <w:szCs w:val="22"/>
              </w:rPr>
            </w:pPr>
            <w:r w:rsidRPr="00B104C8">
              <w:rPr>
                <w:rFonts w:ascii="Times New Roman" w:hAnsi="Times New Roman" w:cs="Times New Roman"/>
                <w:bCs/>
                <w:sz w:val="22"/>
                <w:szCs w:val="22"/>
              </w:rPr>
              <w:t xml:space="preserve">Teacher/ Student conference to discuss </w:t>
            </w:r>
            <w:r w:rsidRPr="00B104C8">
              <w:rPr>
                <w:rFonts w:ascii="Times New Roman" w:hAnsi="Times New Roman" w:cs="Times New Roman"/>
                <w:bCs/>
                <w:sz w:val="22"/>
                <w:szCs w:val="22"/>
              </w:rPr>
              <w:lastRenderedPageBreak/>
              <w:t>progress and understanding of project/</w:t>
            </w:r>
            <w:r>
              <w:rPr>
                <w:rFonts w:ascii="Times New Roman" w:hAnsi="Times New Roman" w:cs="Times New Roman"/>
                <w:bCs/>
                <w:sz w:val="22"/>
                <w:szCs w:val="22"/>
              </w:rPr>
              <w:t>lessons</w:t>
            </w:r>
          </w:p>
          <w:p w:rsidR="00B104C8" w:rsidRPr="00B104C8" w:rsidRDefault="00B104C8">
            <w:pPr>
              <w:pStyle w:val="WW-Default"/>
              <w:snapToGrid w:val="0"/>
              <w:jc w:val="center"/>
              <w:rPr>
                <w:rFonts w:ascii="Times New Roman" w:hAnsi="Times New Roman" w:cs="Times New Roman"/>
                <w:bCs/>
                <w:sz w:val="22"/>
                <w:szCs w:val="22"/>
              </w:rPr>
            </w:pPr>
            <w:r>
              <w:rPr>
                <w:rFonts w:ascii="Times New Roman" w:hAnsi="Times New Roman" w:cs="Times New Roman"/>
                <w:bCs/>
                <w:sz w:val="22"/>
                <w:szCs w:val="22"/>
              </w:rPr>
              <w:t>Students will provide exit tickets summarizing understanding of each days lessons</w:t>
            </w:r>
          </w:p>
        </w:tc>
        <w:tc>
          <w:tcPr>
            <w:tcW w:w="5014" w:type="dxa"/>
            <w:gridSpan w:val="2"/>
            <w:tcBorders>
              <w:top w:val="single" w:sz="4" w:space="0" w:color="000000"/>
              <w:left w:val="single" w:sz="4" w:space="0" w:color="000000"/>
              <w:bottom w:val="single" w:sz="4" w:space="0" w:color="000000"/>
              <w:right w:val="single" w:sz="4" w:space="0" w:color="000000"/>
            </w:tcBorders>
          </w:tcPr>
          <w:p w:rsidR="004E1921" w:rsidRPr="00B104C8" w:rsidRDefault="005F6B38">
            <w:pPr>
              <w:pStyle w:val="WW-Default"/>
              <w:snapToGrid w:val="0"/>
              <w:jc w:val="center"/>
              <w:rPr>
                <w:rFonts w:ascii="Times New Roman" w:hAnsi="Times New Roman" w:cs="Times New Roman"/>
                <w:bCs/>
                <w:sz w:val="22"/>
                <w:szCs w:val="22"/>
              </w:rPr>
            </w:pPr>
            <w:r w:rsidRPr="00B104C8">
              <w:rPr>
                <w:rFonts w:ascii="Times New Roman" w:hAnsi="Times New Roman" w:cs="Times New Roman"/>
                <w:bCs/>
                <w:sz w:val="22"/>
                <w:szCs w:val="22"/>
              </w:rPr>
              <w:lastRenderedPageBreak/>
              <w:t>Complete KWL Chart</w:t>
            </w:r>
          </w:p>
          <w:p w:rsidR="005F6B38" w:rsidRDefault="005F6B38">
            <w:pPr>
              <w:pStyle w:val="WW-Default"/>
              <w:snapToGrid w:val="0"/>
              <w:jc w:val="center"/>
              <w:rPr>
                <w:rFonts w:ascii="Times New Roman" w:hAnsi="Times New Roman" w:cs="Times New Roman"/>
                <w:bCs/>
                <w:sz w:val="22"/>
                <w:szCs w:val="22"/>
              </w:rPr>
            </w:pPr>
            <w:r w:rsidRPr="00B104C8">
              <w:rPr>
                <w:rFonts w:ascii="Times New Roman" w:hAnsi="Times New Roman" w:cs="Times New Roman"/>
                <w:bCs/>
                <w:sz w:val="22"/>
                <w:szCs w:val="22"/>
              </w:rPr>
              <w:t>Rubric for Cultural Presentation</w:t>
            </w:r>
          </w:p>
          <w:p w:rsidR="00B104C8" w:rsidRPr="00B104C8" w:rsidRDefault="00B104C8">
            <w:pPr>
              <w:pStyle w:val="WW-Default"/>
              <w:snapToGrid w:val="0"/>
              <w:jc w:val="center"/>
              <w:rPr>
                <w:rFonts w:ascii="Times New Roman" w:hAnsi="Times New Roman" w:cs="Times New Roman"/>
                <w:bCs/>
                <w:sz w:val="22"/>
                <w:szCs w:val="22"/>
              </w:rPr>
            </w:pPr>
            <w:r>
              <w:rPr>
                <w:rFonts w:ascii="Times New Roman" w:hAnsi="Times New Roman" w:cs="Times New Roman"/>
                <w:bCs/>
                <w:sz w:val="22"/>
                <w:szCs w:val="22"/>
              </w:rPr>
              <w:t>Accelerated Reader Tests</w:t>
            </w:r>
          </w:p>
        </w:tc>
      </w:tr>
      <w:tr w:rsidR="004E1921">
        <w:tc>
          <w:tcPr>
            <w:tcW w:w="14410" w:type="dxa"/>
            <w:gridSpan w:val="6"/>
            <w:tcBorders>
              <w:top w:val="single" w:sz="4" w:space="0" w:color="000000"/>
              <w:left w:val="single" w:sz="4" w:space="0" w:color="000000"/>
              <w:bottom w:val="single" w:sz="4" w:space="0" w:color="000000"/>
              <w:right w:val="single" w:sz="4" w:space="0" w:color="000000"/>
            </w:tcBorders>
          </w:tcPr>
          <w:p w:rsidR="004E1921" w:rsidRDefault="004E1921">
            <w:pPr>
              <w:pStyle w:val="WW-Default"/>
              <w:snapToGrid w:val="0"/>
              <w:rPr>
                <w:rFonts w:ascii="Times New Roman" w:hAnsi="Times New Roman" w:cs="Times New Roman"/>
                <w:sz w:val="22"/>
                <w:szCs w:val="22"/>
              </w:rPr>
            </w:pPr>
            <w:r>
              <w:rPr>
                <w:rFonts w:ascii="Times New Roman" w:hAnsi="Times New Roman" w:cs="Times New Roman"/>
                <w:b/>
                <w:bCs/>
                <w:sz w:val="22"/>
                <w:szCs w:val="22"/>
              </w:rPr>
              <w:lastRenderedPageBreak/>
              <w:t xml:space="preserve">Text(s) Selections </w:t>
            </w:r>
            <w:r>
              <w:rPr>
                <w:rFonts w:ascii="Times New Roman" w:hAnsi="Times New Roman" w:cs="Times New Roman"/>
                <w:sz w:val="22"/>
                <w:szCs w:val="22"/>
              </w:rPr>
              <w:t xml:space="preserve">(generated by (?) both teacher and student) </w:t>
            </w:r>
          </w:p>
          <w:p w:rsidR="007F22E3" w:rsidRPr="005F6B38" w:rsidRDefault="004E1921" w:rsidP="007F22E3">
            <w:pPr>
              <w:pStyle w:val="NoSpacing"/>
              <w:rPr>
                <w:rFonts w:ascii="Times New Roman" w:hAnsi="Times New Roman"/>
              </w:rPr>
            </w:pPr>
            <w:r>
              <w:rPr>
                <w:rFonts w:ascii="Times New Roman" w:hAnsi="Times New Roman"/>
              </w:rPr>
              <w:t xml:space="preserve">Teachers will list the genres/titles for study: </w:t>
            </w:r>
          </w:p>
          <w:p w:rsidR="007F22E3" w:rsidRDefault="007F22E3" w:rsidP="007F22E3">
            <w:pPr>
              <w:pStyle w:val="NoSpacing"/>
              <w:rPr>
                <w:rFonts w:ascii="Times New Roman" w:hAnsi="Times New Roman" w:cs="Times New Roman"/>
              </w:rPr>
            </w:pPr>
            <w:r>
              <w:rPr>
                <w:rFonts w:ascii="Times New Roman" w:hAnsi="Times New Roman" w:cs="Times New Roman"/>
              </w:rPr>
              <w:t>We Are All Alike…We Are All Different</w:t>
            </w:r>
          </w:p>
          <w:p w:rsidR="007F22E3" w:rsidRDefault="007F22E3" w:rsidP="007F22E3">
            <w:pPr>
              <w:pStyle w:val="NoSpacing"/>
              <w:rPr>
                <w:rFonts w:ascii="Times New Roman" w:hAnsi="Times New Roman" w:cs="Times New Roman"/>
              </w:rPr>
            </w:pPr>
            <w:r>
              <w:rPr>
                <w:rFonts w:ascii="Times New Roman" w:hAnsi="Times New Roman" w:cs="Times New Roman"/>
              </w:rPr>
              <w:t xml:space="preserve">All The Colors of The Earth by Sheila </w:t>
            </w:r>
            <w:proofErr w:type="spellStart"/>
            <w:r>
              <w:rPr>
                <w:rFonts w:ascii="Times New Roman" w:hAnsi="Times New Roman" w:cs="Times New Roman"/>
              </w:rPr>
              <w:t>Hanaka</w:t>
            </w:r>
            <w:proofErr w:type="spellEnd"/>
          </w:p>
          <w:p w:rsidR="007F22E3" w:rsidRDefault="007F22E3" w:rsidP="007F22E3">
            <w:pPr>
              <w:pStyle w:val="NoSpacing"/>
              <w:rPr>
                <w:rFonts w:ascii="Times New Roman" w:hAnsi="Times New Roman" w:cs="Times New Roman"/>
              </w:rPr>
            </w:pPr>
            <w:r>
              <w:rPr>
                <w:rFonts w:ascii="Times New Roman" w:hAnsi="Times New Roman" w:cs="Times New Roman"/>
              </w:rPr>
              <w:t>Officer Buckle and Gloria</w:t>
            </w:r>
          </w:p>
          <w:p w:rsidR="007F22E3" w:rsidRDefault="007F22E3" w:rsidP="007F22E3">
            <w:pPr>
              <w:pStyle w:val="NoSpacing"/>
              <w:rPr>
                <w:rFonts w:ascii="Times New Roman" w:hAnsi="Times New Roman" w:cs="Times New Roman"/>
              </w:rPr>
            </w:pPr>
            <w:r>
              <w:rPr>
                <w:rFonts w:ascii="Times New Roman" w:hAnsi="Times New Roman" w:cs="Times New Roman"/>
              </w:rPr>
              <w:t>Miss Nelson is Missing by Harry Allard</w:t>
            </w:r>
          </w:p>
          <w:p w:rsidR="007F22E3" w:rsidRDefault="007F22E3" w:rsidP="007F22E3">
            <w:pPr>
              <w:pStyle w:val="NoSpacing"/>
              <w:rPr>
                <w:rFonts w:ascii="Times New Roman" w:hAnsi="Times New Roman" w:cs="Times New Roman"/>
              </w:rPr>
            </w:pPr>
            <w:r>
              <w:rPr>
                <w:rFonts w:ascii="Times New Roman" w:hAnsi="Times New Roman" w:cs="Times New Roman"/>
              </w:rPr>
              <w:t xml:space="preserve">Whoever You Are by </w:t>
            </w:r>
            <w:proofErr w:type="spellStart"/>
            <w:r>
              <w:rPr>
                <w:rFonts w:ascii="Times New Roman" w:hAnsi="Times New Roman" w:cs="Times New Roman"/>
              </w:rPr>
              <w:t>Mem</w:t>
            </w:r>
            <w:proofErr w:type="spellEnd"/>
            <w:r>
              <w:rPr>
                <w:rFonts w:ascii="Times New Roman" w:hAnsi="Times New Roman" w:cs="Times New Roman"/>
              </w:rPr>
              <w:t xml:space="preserve"> Fox</w:t>
            </w:r>
          </w:p>
          <w:p w:rsidR="007F22E3" w:rsidRDefault="007F22E3" w:rsidP="007F22E3">
            <w:pPr>
              <w:pStyle w:val="NoSpacing"/>
              <w:rPr>
                <w:rFonts w:ascii="Times New Roman" w:hAnsi="Times New Roman" w:cs="Times New Roman"/>
              </w:rPr>
            </w:pPr>
            <w:r>
              <w:rPr>
                <w:rFonts w:ascii="Times New Roman" w:hAnsi="Times New Roman" w:cs="Times New Roman"/>
              </w:rPr>
              <w:t>No David!</w:t>
            </w:r>
          </w:p>
          <w:p w:rsidR="007F22E3" w:rsidRDefault="007F22E3" w:rsidP="007F22E3">
            <w:pPr>
              <w:pStyle w:val="NoSpacing"/>
              <w:rPr>
                <w:rFonts w:ascii="Times New Roman" w:hAnsi="Times New Roman" w:cs="Times New Roman"/>
              </w:rPr>
            </w:pPr>
            <w:r>
              <w:rPr>
                <w:rFonts w:ascii="Times New Roman" w:hAnsi="Times New Roman" w:cs="Times New Roman"/>
              </w:rPr>
              <w:t>First Day Jitters</w:t>
            </w:r>
          </w:p>
          <w:p w:rsidR="007F22E3" w:rsidRDefault="007F22E3" w:rsidP="007F22E3">
            <w:pPr>
              <w:pStyle w:val="NoSpacing"/>
              <w:rPr>
                <w:rFonts w:ascii="Times New Roman" w:hAnsi="Times New Roman" w:cs="Times New Roman"/>
              </w:rPr>
            </w:pPr>
            <w:r>
              <w:rPr>
                <w:rFonts w:ascii="Times New Roman" w:hAnsi="Times New Roman" w:cs="Times New Roman"/>
              </w:rPr>
              <w:t>The First Day of School</w:t>
            </w:r>
          </w:p>
          <w:p w:rsidR="007F22E3" w:rsidRDefault="007F22E3" w:rsidP="007F22E3">
            <w:pPr>
              <w:pStyle w:val="NoSpacing"/>
              <w:rPr>
                <w:rFonts w:ascii="Times New Roman" w:hAnsi="Times New Roman" w:cs="Times New Roman"/>
              </w:rPr>
            </w:pPr>
            <w:r>
              <w:rPr>
                <w:rFonts w:ascii="Times New Roman" w:hAnsi="Times New Roman" w:cs="Times New Roman"/>
              </w:rPr>
              <w:t xml:space="preserve">Mamas Birthday Party by Carmen </w:t>
            </w:r>
            <w:proofErr w:type="spellStart"/>
            <w:r>
              <w:rPr>
                <w:rFonts w:ascii="Times New Roman" w:hAnsi="Times New Roman" w:cs="Times New Roman"/>
              </w:rPr>
              <w:t>Tafolla</w:t>
            </w:r>
            <w:proofErr w:type="spellEnd"/>
          </w:p>
          <w:p w:rsidR="007F22E3" w:rsidRDefault="007F22E3" w:rsidP="007F22E3">
            <w:pPr>
              <w:pStyle w:val="NoSpacing"/>
              <w:rPr>
                <w:rFonts w:ascii="Times New Roman" w:hAnsi="Times New Roman" w:cs="Times New Roman"/>
              </w:rPr>
            </w:pPr>
            <w:r>
              <w:rPr>
                <w:rFonts w:ascii="Times New Roman" w:hAnsi="Times New Roman" w:cs="Times New Roman"/>
              </w:rPr>
              <w:t xml:space="preserve">No One Like You by </w:t>
            </w:r>
            <w:proofErr w:type="spellStart"/>
            <w:r>
              <w:rPr>
                <w:rFonts w:ascii="Times New Roman" w:hAnsi="Times New Roman" w:cs="Times New Roman"/>
              </w:rPr>
              <w:t>Mem</w:t>
            </w:r>
            <w:proofErr w:type="spellEnd"/>
            <w:r>
              <w:rPr>
                <w:rFonts w:ascii="Times New Roman" w:hAnsi="Times New Roman" w:cs="Times New Roman"/>
              </w:rPr>
              <w:t xml:space="preserve"> Fox</w:t>
            </w:r>
          </w:p>
          <w:p w:rsidR="007F22E3" w:rsidRDefault="007F22E3" w:rsidP="007F22E3">
            <w:pPr>
              <w:pStyle w:val="NoSpacing"/>
              <w:rPr>
                <w:rFonts w:ascii="Times New Roman" w:hAnsi="Times New Roman" w:cs="Times New Roman"/>
              </w:rPr>
            </w:pPr>
            <w:r>
              <w:rPr>
                <w:rFonts w:ascii="Times New Roman" w:hAnsi="Times New Roman" w:cs="Times New Roman"/>
              </w:rPr>
              <w:t>Happy Birthday Dr. Martin Luther King</w:t>
            </w:r>
          </w:p>
          <w:p w:rsidR="007F22E3" w:rsidRDefault="007F22E3" w:rsidP="007F22E3">
            <w:pPr>
              <w:pStyle w:val="NoSpacing"/>
              <w:rPr>
                <w:rFonts w:ascii="Times New Roman" w:hAnsi="Times New Roman" w:cs="Times New Roman"/>
              </w:rPr>
            </w:pPr>
            <w:r>
              <w:rPr>
                <w:rFonts w:ascii="Times New Roman" w:hAnsi="Times New Roman" w:cs="Times New Roman"/>
              </w:rPr>
              <w:t>Martin’s Big Words</w:t>
            </w:r>
          </w:p>
          <w:p w:rsidR="007F22E3" w:rsidRDefault="007F22E3" w:rsidP="007F22E3">
            <w:pPr>
              <w:pStyle w:val="NoSpacing"/>
              <w:rPr>
                <w:rFonts w:ascii="Times New Roman" w:hAnsi="Times New Roman" w:cs="Times New Roman"/>
              </w:rPr>
            </w:pPr>
            <w:r>
              <w:rPr>
                <w:rFonts w:ascii="Times New Roman" w:hAnsi="Times New Roman" w:cs="Times New Roman"/>
              </w:rPr>
              <w:t>Who Works Here? by Melissa Blackwell Burke</w:t>
            </w:r>
          </w:p>
          <w:p w:rsidR="007F22E3" w:rsidRDefault="007F22E3" w:rsidP="007F22E3">
            <w:pPr>
              <w:pStyle w:val="NoSpacing"/>
              <w:rPr>
                <w:rFonts w:ascii="Times New Roman" w:hAnsi="Times New Roman" w:cs="Times New Roman"/>
              </w:rPr>
            </w:pPr>
            <w:r>
              <w:rPr>
                <w:rFonts w:ascii="Times New Roman" w:hAnsi="Times New Roman" w:cs="Times New Roman"/>
              </w:rPr>
              <w:t>The Farmer and the Hat  by Pat Cummings</w:t>
            </w:r>
          </w:p>
          <w:p w:rsidR="00207026" w:rsidRDefault="00207026" w:rsidP="007F22E3">
            <w:pPr>
              <w:pStyle w:val="NoSpacing"/>
              <w:rPr>
                <w:rFonts w:ascii="Times New Roman" w:hAnsi="Times New Roman" w:cs="Times New Roman"/>
              </w:rPr>
            </w:pPr>
            <w:r>
              <w:rPr>
                <w:rFonts w:ascii="Times New Roman" w:hAnsi="Times New Roman" w:cs="Times New Roman"/>
              </w:rPr>
              <w:t>A Walk Around The City</w:t>
            </w:r>
          </w:p>
          <w:p w:rsidR="00207026" w:rsidRDefault="00207026" w:rsidP="007F22E3">
            <w:pPr>
              <w:pStyle w:val="NoSpacing"/>
              <w:rPr>
                <w:rFonts w:ascii="Times New Roman" w:hAnsi="Times New Roman" w:cs="Times New Roman"/>
              </w:rPr>
            </w:pPr>
            <w:r>
              <w:rPr>
                <w:rFonts w:ascii="Times New Roman" w:hAnsi="Times New Roman" w:cs="Times New Roman"/>
              </w:rPr>
              <w:t xml:space="preserve">Jan’s New Home by Angela Shelf </w:t>
            </w:r>
            <w:proofErr w:type="spellStart"/>
            <w:r>
              <w:rPr>
                <w:rFonts w:ascii="Times New Roman" w:hAnsi="Times New Roman" w:cs="Times New Roman"/>
              </w:rPr>
              <w:t>Medearis</w:t>
            </w:r>
            <w:proofErr w:type="spellEnd"/>
          </w:p>
          <w:p w:rsidR="00207026" w:rsidRPr="00F965B2" w:rsidRDefault="00207026" w:rsidP="007F22E3">
            <w:pPr>
              <w:pStyle w:val="NoSpacing"/>
              <w:rPr>
                <w:rFonts w:ascii="Times New Roman" w:hAnsi="Times New Roman" w:cs="Times New Roman"/>
              </w:rPr>
            </w:pPr>
            <w:r>
              <w:rPr>
                <w:rFonts w:ascii="Times New Roman" w:hAnsi="Times New Roman" w:cs="Times New Roman"/>
              </w:rPr>
              <w:t xml:space="preserve">Henry and </w:t>
            </w:r>
            <w:proofErr w:type="spellStart"/>
            <w:r>
              <w:rPr>
                <w:rFonts w:ascii="Times New Roman" w:hAnsi="Times New Roman" w:cs="Times New Roman"/>
              </w:rPr>
              <w:t>Mudge</w:t>
            </w:r>
            <w:proofErr w:type="spellEnd"/>
            <w:r>
              <w:rPr>
                <w:rFonts w:ascii="Times New Roman" w:hAnsi="Times New Roman" w:cs="Times New Roman"/>
              </w:rPr>
              <w:t xml:space="preserve"> and Mrs. Hopper’s House by Cynthia </w:t>
            </w:r>
            <w:proofErr w:type="spellStart"/>
            <w:r>
              <w:rPr>
                <w:rFonts w:ascii="Times New Roman" w:hAnsi="Times New Roman" w:cs="Times New Roman"/>
              </w:rPr>
              <w:t>Rylant</w:t>
            </w:r>
            <w:proofErr w:type="spellEnd"/>
          </w:p>
          <w:p w:rsidR="004E1921" w:rsidRDefault="00A40C7F">
            <w:pPr>
              <w:pStyle w:val="NoSpacing"/>
              <w:rPr>
                <w:rFonts w:ascii="Times New Roman" w:hAnsi="Times New Roman"/>
              </w:rPr>
            </w:pPr>
            <w:r>
              <w:rPr>
                <w:rFonts w:ascii="Times New Roman" w:hAnsi="Times New Roman"/>
              </w:rPr>
              <w:t>Many Cultures</w:t>
            </w:r>
          </w:p>
          <w:p w:rsidR="004E1921" w:rsidRDefault="004E1921">
            <w:pPr>
              <w:pStyle w:val="NoSpacing"/>
              <w:rPr>
                <w:rFonts w:ascii="Times New Roman" w:hAnsi="Times New Roman"/>
              </w:rPr>
            </w:pPr>
          </w:p>
          <w:p w:rsidR="004E1921" w:rsidRDefault="004E1921">
            <w:pPr>
              <w:pStyle w:val="NoSpacing"/>
              <w:rPr>
                <w:rFonts w:ascii="Times New Roman" w:hAnsi="Times New Roman"/>
              </w:rPr>
            </w:pPr>
          </w:p>
          <w:p w:rsidR="004E1921" w:rsidRDefault="004E1921">
            <w:pPr>
              <w:pStyle w:val="NoSpacing"/>
              <w:rPr>
                <w:rFonts w:ascii="Times New Roman" w:hAnsi="Times New Roman"/>
              </w:rPr>
            </w:pPr>
          </w:p>
        </w:tc>
      </w:tr>
      <w:tr w:rsidR="004E1921">
        <w:tc>
          <w:tcPr>
            <w:tcW w:w="14410" w:type="dxa"/>
            <w:gridSpan w:val="6"/>
            <w:tcBorders>
              <w:top w:val="single" w:sz="4" w:space="0" w:color="000000"/>
              <w:left w:val="single" w:sz="4" w:space="0" w:color="000000"/>
              <w:bottom w:val="single" w:sz="4" w:space="0" w:color="000000"/>
              <w:right w:val="single" w:sz="4" w:space="0" w:color="000000"/>
            </w:tcBorders>
          </w:tcPr>
          <w:p w:rsidR="00CE6A3E" w:rsidRPr="00A40C7F" w:rsidRDefault="004E1921">
            <w:pPr>
              <w:pStyle w:val="WW-Default"/>
              <w:snapToGrid w:val="0"/>
              <w:rPr>
                <w:rFonts w:ascii="Times New Roman" w:hAnsi="Times New Roman" w:cs="Times New Roman"/>
                <w:b/>
                <w:bCs/>
                <w:sz w:val="22"/>
                <w:szCs w:val="22"/>
              </w:rPr>
            </w:pPr>
            <w:r>
              <w:rPr>
                <w:rFonts w:ascii="Times New Roman" w:hAnsi="Times New Roman" w:cs="Times New Roman"/>
                <w:b/>
                <w:bCs/>
                <w:sz w:val="22"/>
                <w:szCs w:val="22"/>
              </w:rPr>
              <w:t xml:space="preserve">Notes: </w:t>
            </w:r>
            <w:r w:rsidR="00CE6A3E" w:rsidRPr="00CE6A3E">
              <w:rPr>
                <w:rFonts w:ascii="Times New Roman" w:hAnsi="Times New Roman" w:cs="Times New Roman"/>
                <w:b/>
                <w:bCs/>
                <w:sz w:val="22"/>
                <w:szCs w:val="22"/>
                <w:u w:val="single"/>
              </w:rPr>
              <w:t>Vocabulary</w:t>
            </w:r>
            <w:r w:rsidR="00A40C7F">
              <w:rPr>
                <w:rFonts w:ascii="Times New Roman" w:hAnsi="Times New Roman" w:cs="Times New Roman"/>
                <w:b/>
                <w:bCs/>
                <w:sz w:val="22"/>
                <w:szCs w:val="22"/>
                <w:u w:val="single"/>
              </w:rPr>
              <w:t xml:space="preserve">: </w:t>
            </w:r>
            <w:r w:rsidR="00A40C7F">
              <w:rPr>
                <w:rFonts w:ascii="Times New Roman" w:hAnsi="Times New Roman" w:cs="Times New Roman"/>
                <w:b/>
                <w:bCs/>
                <w:sz w:val="22"/>
                <w:szCs w:val="22"/>
              </w:rPr>
              <w:t xml:space="preserve"> community, culture , custom, tradition, role family,</w:t>
            </w:r>
          </w:p>
          <w:p w:rsidR="00A40C7F" w:rsidRDefault="00D57AE7">
            <w:pPr>
              <w:pStyle w:val="WW-Default"/>
              <w:snapToGrid w:val="0"/>
              <w:rPr>
                <w:rFonts w:ascii="Times New Roman" w:hAnsi="Times New Roman" w:cs="Times New Roman"/>
                <w:b/>
                <w:bCs/>
                <w:sz w:val="22"/>
                <w:szCs w:val="22"/>
                <w:u w:val="single"/>
              </w:rPr>
            </w:pPr>
            <w:hyperlink r:id="rId5" w:history="1">
              <w:r w:rsidR="00A40C7F" w:rsidRPr="004E1921">
                <w:rPr>
                  <w:rStyle w:val="Hyperlink"/>
                  <w:rFonts w:ascii="Times New Roman" w:hAnsi="Times New Roman" w:cs="Times New Roman"/>
                  <w:b/>
                  <w:bCs/>
                  <w:sz w:val="22"/>
                  <w:szCs w:val="22"/>
                </w:rPr>
                <w:t>www.harcourtschool.com/ss1</w:t>
              </w:r>
            </w:hyperlink>
          </w:p>
          <w:p w:rsidR="00A40C7F" w:rsidRDefault="00D57AE7">
            <w:pPr>
              <w:pStyle w:val="WW-Default"/>
              <w:snapToGrid w:val="0"/>
              <w:rPr>
                <w:rFonts w:ascii="Times New Roman" w:hAnsi="Times New Roman" w:cs="Times New Roman"/>
                <w:b/>
                <w:bCs/>
                <w:sz w:val="22"/>
                <w:szCs w:val="22"/>
                <w:u w:val="single"/>
              </w:rPr>
            </w:pPr>
            <w:hyperlink r:id="rId6" w:history="1">
              <w:r w:rsidR="00353955" w:rsidRPr="004E1921">
                <w:rPr>
                  <w:rStyle w:val="Hyperlink"/>
                  <w:rFonts w:ascii="Times New Roman" w:hAnsi="Times New Roman" w:cs="Times New Roman"/>
                  <w:b/>
                  <w:bCs/>
                  <w:sz w:val="22"/>
                  <w:szCs w:val="22"/>
                </w:rPr>
                <w:t>www.hud.gov/kids</w:t>
              </w:r>
            </w:hyperlink>
          </w:p>
          <w:p w:rsidR="00353955" w:rsidRDefault="00D57AE7">
            <w:pPr>
              <w:pStyle w:val="WW-Default"/>
              <w:snapToGrid w:val="0"/>
              <w:rPr>
                <w:rFonts w:ascii="Times New Roman" w:hAnsi="Times New Roman" w:cs="Times New Roman"/>
                <w:b/>
                <w:bCs/>
                <w:sz w:val="22"/>
                <w:szCs w:val="22"/>
                <w:u w:val="single"/>
              </w:rPr>
            </w:pPr>
            <w:hyperlink r:id="rId7" w:history="1">
              <w:r w:rsidR="00353955" w:rsidRPr="004E1921">
                <w:rPr>
                  <w:rStyle w:val="Hyperlink"/>
                  <w:rFonts w:ascii="Times New Roman" w:hAnsi="Times New Roman" w:cs="Times New Roman"/>
                  <w:b/>
                  <w:bCs/>
                  <w:sz w:val="22"/>
                  <w:szCs w:val="22"/>
                </w:rPr>
                <w:t>www.pbskids.org</w:t>
              </w:r>
            </w:hyperlink>
          </w:p>
          <w:p w:rsidR="00353955" w:rsidRDefault="00D57AE7">
            <w:pPr>
              <w:pStyle w:val="WW-Default"/>
              <w:snapToGrid w:val="0"/>
              <w:rPr>
                <w:rFonts w:ascii="Times New Roman" w:hAnsi="Times New Roman" w:cs="Times New Roman"/>
                <w:b/>
                <w:bCs/>
                <w:sz w:val="22"/>
                <w:szCs w:val="22"/>
                <w:u w:val="single"/>
              </w:rPr>
            </w:pPr>
            <w:hyperlink r:id="rId8" w:history="1">
              <w:r w:rsidR="00353955" w:rsidRPr="004E1921">
                <w:rPr>
                  <w:rStyle w:val="Hyperlink"/>
                  <w:rFonts w:ascii="Times New Roman" w:hAnsi="Times New Roman" w:cs="Times New Roman"/>
                  <w:b/>
                  <w:bCs/>
                  <w:sz w:val="22"/>
                  <w:szCs w:val="22"/>
                </w:rPr>
                <w:t>www.timeforkids.com</w:t>
              </w:r>
            </w:hyperlink>
          </w:p>
          <w:p w:rsidR="00353955" w:rsidRDefault="00D57AE7">
            <w:pPr>
              <w:pStyle w:val="WW-Default"/>
              <w:snapToGrid w:val="0"/>
              <w:rPr>
                <w:rFonts w:ascii="Times New Roman" w:hAnsi="Times New Roman" w:cs="Times New Roman"/>
                <w:b/>
                <w:bCs/>
                <w:sz w:val="22"/>
                <w:szCs w:val="22"/>
                <w:u w:val="single"/>
              </w:rPr>
            </w:pPr>
            <w:hyperlink r:id="rId9" w:history="1">
              <w:r w:rsidR="00B505CE" w:rsidRPr="004E1921">
                <w:rPr>
                  <w:rStyle w:val="Hyperlink"/>
                  <w:rFonts w:ascii="Times New Roman" w:hAnsi="Times New Roman" w:cs="Times New Roman"/>
                  <w:b/>
                  <w:bCs/>
                  <w:sz w:val="22"/>
                  <w:szCs w:val="22"/>
                </w:rPr>
                <w:t>www.kids.usa.gov/social-studies</w:t>
              </w:r>
            </w:hyperlink>
          </w:p>
          <w:p w:rsidR="00B505CE" w:rsidRDefault="00D57AE7">
            <w:pPr>
              <w:pStyle w:val="WW-Default"/>
              <w:snapToGrid w:val="0"/>
              <w:rPr>
                <w:rFonts w:ascii="Times New Roman" w:hAnsi="Times New Roman" w:cs="Times New Roman"/>
                <w:b/>
                <w:bCs/>
                <w:sz w:val="22"/>
                <w:szCs w:val="22"/>
                <w:u w:val="single"/>
              </w:rPr>
            </w:pPr>
            <w:hyperlink r:id="rId10" w:history="1">
              <w:r w:rsidR="00B505CE" w:rsidRPr="004E1921">
                <w:rPr>
                  <w:rStyle w:val="Hyperlink"/>
                  <w:rFonts w:ascii="Times New Roman" w:hAnsi="Times New Roman" w:cs="Times New Roman"/>
                  <w:b/>
                  <w:bCs/>
                  <w:sz w:val="22"/>
                  <w:szCs w:val="22"/>
                </w:rPr>
                <w:t>www.scholastic.com</w:t>
              </w:r>
            </w:hyperlink>
          </w:p>
          <w:p w:rsidR="00B505CE" w:rsidRDefault="00D57AE7">
            <w:pPr>
              <w:pStyle w:val="WW-Default"/>
              <w:snapToGrid w:val="0"/>
              <w:rPr>
                <w:rFonts w:ascii="Times New Roman" w:hAnsi="Times New Roman" w:cs="Times New Roman"/>
                <w:b/>
                <w:bCs/>
                <w:sz w:val="22"/>
                <w:szCs w:val="22"/>
                <w:u w:val="single"/>
              </w:rPr>
            </w:pPr>
            <w:hyperlink r:id="rId11" w:history="1">
              <w:r w:rsidR="00B505CE" w:rsidRPr="004E1921">
                <w:rPr>
                  <w:rStyle w:val="Hyperlink"/>
                  <w:rFonts w:ascii="Times New Roman" w:hAnsi="Times New Roman" w:cs="Times New Roman"/>
                  <w:b/>
                  <w:bCs/>
                  <w:sz w:val="22"/>
                  <w:szCs w:val="22"/>
                </w:rPr>
                <w:t>www.storylineonline.net</w:t>
              </w:r>
            </w:hyperlink>
          </w:p>
          <w:p w:rsidR="00B505CE" w:rsidRDefault="00B505CE">
            <w:pPr>
              <w:pStyle w:val="WW-Default"/>
              <w:snapToGrid w:val="0"/>
              <w:rPr>
                <w:rFonts w:ascii="Times New Roman" w:hAnsi="Times New Roman" w:cs="Times New Roman"/>
                <w:b/>
                <w:bCs/>
                <w:sz w:val="22"/>
                <w:szCs w:val="22"/>
                <w:u w:val="single"/>
              </w:rPr>
            </w:pPr>
          </w:p>
          <w:p w:rsidR="004E1921" w:rsidRDefault="004E1921">
            <w:pPr>
              <w:pStyle w:val="NoSpacing"/>
              <w:rPr>
                <w:rFonts w:ascii="Times New Roman" w:hAnsi="Times New Roman"/>
              </w:rPr>
            </w:pPr>
          </w:p>
          <w:p w:rsidR="004E1921" w:rsidRDefault="004E1921">
            <w:pPr>
              <w:pStyle w:val="NoSpacing"/>
              <w:rPr>
                <w:rFonts w:ascii="Times New Roman" w:hAnsi="Times New Roman"/>
              </w:rPr>
            </w:pPr>
          </w:p>
          <w:p w:rsidR="004E1921" w:rsidRDefault="004E1921">
            <w:pPr>
              <w:pStyle w:val="NoSpacing"/>
              <w:rPr>
                <w:rFonts w:ascii="Times New Roman" w:hAnsi="Times New Roman"/>
              </w:rPr>
            </w:pPr>
          </w:p>
        </w:tc>
      </w:tr>
    </w:tbl>
    <w:p w:rsidR="004E1921" w:rsidRDefault="004E1921">
      <w:pPr>
        <w:pStyle w:val="NoSpacing"/>
        <w:rPr>
          <w:rFonts w:ascii="Times New Roman" w:hAnsi="Times New Roman"/>
        </w:rPr>
      </w:pPr>
    </w:p>
    <w:sectPr w:rsidR="004E1921" w:rsidSect="00D57AE7">
      <w:pgSz w:w="15840" w:h="12240" w:orient="landscape"/>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501A0"/>
    <w:multiLevelType w:val="hybridMultilevel"/>
    <w:tmpl w:val="16C296AE"/>
    <w:lvl w:ilvl="0" w:tplc="AC780AA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F22E3"/>
    <w:rsid w:val="00023D5B"/>
    <w:rsid w:val="000A2FD7"/>
    <w:rsid w:val="00127E97"/>
    <w:rsid w:val="00207026"/>
    <w:rsid w:val="00353955"/>
    <w:rsid w:val="004E1921"/>
    <w:rsid w:val="005F6B38"/>
    <w:rsid w:val="007A4F30"/>
    <w:rsid w:val="007F22E3"/>
    <w:rsid w:val="00A40C7F"/>
    <w:rsid w:val="00AB300E"/>
    <w:rsid w:val="00B104C8"/>
    <w:rsid w:val="00B346FA"/>
    <w:rsid w:val="00B505CE"/>
    <w:rsid w:val="00CE6A3E"/>
    <w:rsid w:val="00D57A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AE7"/>
    <w:pPr>
      <w:suppressAutoHyphens/>
      <w:spacing w:after="200" w:line="276" w:lineRule="auto"/>
    </w:pPr>
    <w:rPr>
      <w:rFonts w:ascii="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rsid w:val="00D57AE7"/>
    <w:pPr>
      <w:keepNext/>
      <w:spacing w:before="240" w:after="120"/>
    </w:pPr>
    <w:rPr>
      <w:rFonts w:ascii="Arial" w:eastAsia="MS Mincho" w:hAnsi="Arial" w:cs="Tahoma"/>
      <w:sz w:val="28"/>
      <w:szCs w:val="28"/>
    </w:rPr>
  </w:style>
  <w:style w:type="paragraph" w:styleId="BodyText">
    <w:name w:val="Body Text"/>
    <w:basedOn w:val="Normal"/>
    <w:rsid w:val="00D57AE7"/>
    <w:pPr>
      <w:spacing w:after="120"/>
    </w:pPr>
  </w:style>
  <w:style w:type="paragraph" w:styleId="List">
    <w:name w:val="List"/>
    <w:basedOn w:val="BodyText"/>
    <w:rsid w:val="00D57AE7"/>
    <w:rPr>
      <w:rFonts w:cs="Tahoma"/>
    </w:rPr>
  </w:style>
  <w:style w:type="paragraph" w:styleId="Caption">
    <w:name w:val="caption"/>
    <w:basedOn w:val="Normal"/>
    <w:qFormat/>
    <w:rsid w:val="00D57AE7"/>
    <w:pPr>
      <w:suppressLineNumbers/>
      <w:spacing w:before="120" w:after="120"/>
    </w:pPr>
    <w:rPr>
      <w:rFonts w:cs="Tahoma"/>
      <w:i/>
      <w:iCs/>
      <w:sz w:val="24"/>
      <w:szCs w:val="24"/>
    </w:rPr>
  </w:style>
  <w:style w:type="paragraph" w:customStyle="1" w:styleId="Index">
    <w:name w:val="Index"/>
    <w:basedOn w:val="Normal"/>
    <w:rsid w:val="00D57AE7"/>
    <w:pPr>
      <w:suppressLineNumbers/>
    </w:pPr>
    <w:rPr>
      <w:rFonts w:cs="Tahoma"/>
    </w:rPr>
  </w:style>
  <w:style w:type="paragraph" w:customStyle="1" w:styleId="WW-Default">
    <w:name w:val="WW-Default"/>
    <w:rsid w:val="00D57AE7"/>
    <w:pPr>
      <w:suppressAutoHyphens/>
      <w:autoSpaceDE w:val="0"/>
    </w:pPr>
    <w:rPr>
      <w:rFonts w:ascii="Calibri" w:eastAsia="Arial" w:hAnsi="Calibri" w:cs="Calibri"/>
      <w:color w:val="000000"/>
      <w:sz w:val="24"/>
      <w:szCs w:val="24"/>
      <w:lang w:eastAsia="ar-SA"/>
    </w:rPr>
  </w:style>
  <w:style w:type="paragraph" w:styleId="NoSpacing">
    <w:name w:val="No Spacing"/>
    <w:uiPriority w:val="1"/>
    <w:qFormat/>
    <w:rsid w:val="00D57AE7"/>
    <w:pPr>
      <w:suppressAutoHyphens/>
    </w:pPr>
    <w:rPr>
      <w:rFonts w:ascii="Calibri" w:eastAsia="Arial" w:hAnsi="Calibri" w:cs="Calibri"/>
      <w:sz w:val="22"/>
      <w:szCs w:val="22"/>
      <w:lang w:eastAsia="ar-SA"/>
    </w:rPr>
  </w:style>
  <w:style w:type="paragraph" w:customStyle="1" w:styleId="TableContents">
    <w:name w:val="Table Contents"/>
    <w:basedOn w:val="Normal"/>
    <w:rsid w:val="00D57AE7"/>
    <w:pPr>
      <w:suppressLineNumbers/>
    </w:pPr>
  </w:style>
  <w:style w:type="paragraph" w:customStyle="1" w:styleId="TableHeading">
    <w:name w:val="Table Heading"/>
    <w:basedOn w:val="TableContents"/>
    <w:rsid w:val="00D57AE7"/>
    <w:pPr>
      <w:jc w:val="center"/>
    </w:pPr>
    <w:rPr>
      <w:b/>
      <w:bCs/>
    </w:rPr>
  </w:style>
  <w:style w:type="character" w:styleId="Hyperlink">
    <w:name w:val="Hyperlink"/>
    <w:basedOn w:val="DefaultParagraphFont"/>
    <w:uiPriority w:val="99"/>
    <w:unhideWhenUsed/>
    <w:rsid w:val="00A40C7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meforkids.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bskids.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ud.gov/kids" TargetMode="External"/><Relationship Id="rId11" Type="http://schemas.openxmlformats.org/officeDocument/2006/relationships/hyperlink" Target="http://www.storylineonline.net" TargetMode="External"/><Relationship Id="rId5" Type="http://schemas.openxmlformats.org/officeDocument/2006/relationships/hyperlink" Target="http://www.harcourtschool.com/ss1" TargetMode="External"/><Relationship Id="rId10" Type="http://schemas.openxmlformats.org/officeDocument/2006/relationships/hyperlink" Target="http://www.scholastic.com" TargetMode="External"/><Relationship Id="rId4" Type="http://schemas.openxmlformats.org/officeDocument/2006/relationships/webSettings" Target="webSettings.xml"/><Relationship Id="rId9" Type="http://schemas.openxmlformats.org/officeDocument/2006/relationships/hyperlink" Target="http://www.kids.usa.gov/social-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1246</Words>
  <Characters>7107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8337</CharactersWithSpaces>
  <SharedDoc>false</SharedDoc>
  <HLinks>
    <vt:vector size="42" baseType="variant">
      <vt:variant>
        <vt:i4>3801202</vt:i4>
      </vt:variant>
      <vt:variant>
        <vt:i4>18</vt:i4>
      </vt:variant>
      <vt:variant>
        <vt:i4>0</vt:i4>
      </vt:variant>
      <vt:variant>
        <vt:i4>5</vt:i4>
      </vt:variant>
      <vt:variant>
        <vt:lpwstr>http://www.storylineonline.net/</vt:lpwstr>
      </vt:variant>
      <vt:variant>
        <vt:lpwstr/>
      </vt:variant>
      <vt:variant>
        <vt:i4>2621476</vt:i4>
      </vt:variant>
      <vt:variant>
        <vt:i4>15</vt:i4>
      </vt:variant>
      <vt:variant>
        <vt:i4>0</vt:i4>
      </vt:variant>
      <vt:variant>
        <vt:i4>5</vt:i4>
      </vt:variant>
      <vt:variant>
        <vt:lpwstr>http://www.scholastic.com/</vt:lpwstr>
      </vt:variant>
      <vt:variant>
        <vt:lpwstr/>
      </vt:variant>
      <vt:variant>
        <vt:i4>6357094</vt:i4>
      </vt:variant>
      <vt:variant>
        <vt:i4>12</vt:i4>
      </vt:variant>
      <vt:variant>
        <vt:i4>0</vt:i4>
      </vt:variant>
      <vt:variant>
        <vt:i4>5</vt:i4>
      </vt:variant>
      <vt:variant>
        <vt:lpwstr>http://www.kids.usa.gov/social-studies</vt:lpwstr>
      </vt:variant>
      <vt:variant>
        <vt:lpwstr/>
      </vt:variant>
      <vt:variant>
        <vt:i4>3276925</vt:i4>
      </vt:variant>
      <vt:variant>
        <vt:i4>9</vt:i4>
      </vt:variant>
      <vt:variant>
        <vt:i4>0</vt:i4>
      </vt:variant>
      <vt:variant>
        <vt:i4>5</vt:i4>
      </vt:variant>
      <vt:variant>
        <vt:lpwstr>http://www.timeforkids.com/</vt:lpwstr>
      </vt:variant>
      <vt:variant>
        <vt:lpwstr/>
      </vt:variant>
      <vt:variant>
        <vt:i4>3801185</vt:i4>
      </vt:variant>
      <vt:variant>
        <vt:i4>6</vt:i4>
      </vt:variant>
      <vt:variant>
        <vt:i4>0</vt:i4>
      </vt:variant>
      <vt:variant>
        <vt:i4>5</vt:i4>
      </vt:variant>
      <vt:variant>
        <vt:lpwstr>http://www.pbskids.org/</vt:lpwstr>
      </vt:variant>
      <vt:variant>
        <vt:lpwstr/>
      </vt:variant>
      <vt:variant>
        <vt:i4>3735586</vt:i4>
      </vt:variant>
      <vt:variant>
        <vt:i4>3</vt:i4>
      </vt:variant>
      <vt:variant>
        <vt:i4>0</vt:i4>
      </vt:variant>
      <vt:variant>
        <vt:i4>5</vt:i4>
      </vt:variant>
      <vt:variant>
        <vt:lpwstr>http://www.hud.gov/kids</vt:lpwstr>
      </vt:variant>
      <vt:variant>
        <vt:lpwstr/>
      </vt:variant>
      <vt:variant>
        <vt:i4>4522062</vt:i4>
      </vt:variant>
      <vt:variant>
        <vt:i4>0</vt:i4>
      </vt:variant>
      <vt:variant>
        <vt:i4>0</vt:i4>
      </vt:variant>
      <vt:variant>
        <vt:i4>5</vt:i4>
      </vt:variant>
      <vt:variant>
        <vt:lpwstr>http://www.harcourtschool.com/ss1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 USER</cp:lastModifiedBy>
  <cp:revision>2</cp:revision>
  <cp:lastPrinted>2012-07-17T18:52:00Z</cp:lastPrinted>
  <dcterms:created xsi:type="dcterms:W3CDTF">2012-07-17T19:03:00Z</dcterms:created>
  <dcterms:modified xsi:type="dcterms:W3CDTF">2012-07-17T19:03:00Z</dcterms:modified>
</cp:coreProperties>
</file>